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3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1"/>
        <w:gridCol w:w="3335"/>
      </w:tblGrid>
      <w:tr w:rsidR="00A6078F" w:rsidRPr="009B1266" w14:paraId="3E7A8899" w14:textId="77777777" w:rsidTr="00A6078F">
        <w:trPr>
          <w:trHeight w:val="1794"/>
        </w:trPr>
        <w:tc>
          <w:tcPr>
            <w:tcW w:w="3512" w:type="pct"/>
            <w:hideMark/>
          </w:tcPr>
          <w:p w14:paraId="5FA18215" w14:textId="34374CC3" w:rsidR="00C871A9" w:rsidRPr="001B0842" w:rsidRDefault="00A6078F" w:rsidP="001B0842">
            <w:pPr>
              <w:pStyle w:val="Title"/>
              <w:rPr>
                <w:rStyle w:val="jsgrdq"/>
                <w:rFonts w:ascii="Times New Roman" w:hAnsi="Times New Roman"/>
                <w:sz w:val="38"/>
                <w:szCs w:val="38"/>
                <w:lang w:val="fr-CH"/>
              </w:rPr>
            </w:pPr>
            <w:r w:rsidRPr="00FE0859">
              <w:rPr>
                <w:rFonts w:ascii="Times New Roman" w:hAnsi="Times New Roman"/>
                <w:smallCaps w:val="0"/>
                <w:sz w:val="38"/>
                <w:szCs w:val="38"/>
                <w:lang w:val="fr-CH"/>
              </w:rPr>
              <w:t>NORY JOY TORRES JACOBSON</w:t>
            </w:r>
          </w:p>
          <w:p w14:paraId="3FC4383A" w14:textId="520846A8" w:rsidR="00A6078F" w:rsidRPr="00606159" w:rsidRDefault="00523D07" w:rsidP="00606159">
            <w:pPr>
              <w:jc w:val="center"/>
              <w:rPr>
                <w:rFonts w:asciiTheme="majorHAnsi" w:hAnsiTheme="majorHAnsi" w:cstheme="majorHAnsi"/>
                <w:color w:val="000000"/>
                <w:sz w:val="20"/>
                <w:szCs w:val="20"/>
                <w:lang w:val="fr-CH"/>
              </w:rPr>
            </w:pPr>
            <w:r>
              <w:rPr>
                <w:rFonts w:asciiTheme="majorHAnsi" w:hAnsiTheme="majorHAnsi" w:cstheme="majorHAnsi"/>
                <w:noProof/>
                <w:color w:val="000000"/>
                <w:sz w:val="20"/>
                <w:szCs w:val="20"/>
                <w:lang w:val="fr-CH"/>
              </w:rPr>
              <w:drawing>
                <wp:inline distT="0" distB="0" distL="0" distR="0" wp14:anchorId="064CF6D3" wp14:editId="24A248A2">
                  <wp:extent cx="114300" cy="114300"/>
                  <wp:effectExtent l="0" t="0" r="0" b="0"/>
                  <wp:docPr id="1" name="Graphic 1" descr="Address Boo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Address Book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114668" cy="114668"/>
                          </a:xfrm>
                          <a:prstGeom prst="rect">
                            <a:avLst/>
                          </a:prstGeom>
                        </pic:spPr>
                      </pic:pic>
                    </a:graphicData>
                  </a:graphic>
                </wp:inline>
              </w:drawing>
            </w:r>
            <w:r w:rsidR="00C871A9">
              <w:rPr>
                <w:rStyle w:val="jsgrdq"/>
                <w:rFonts w:asciiTheme="majorHAnsi" w:hAnsiTheme="majorHAnsi" w:cstheme="majorHAnsi"/>
                <w:color w:val="000000"/>
                <w:sz w:val="20"/>
                <w:szCs w:val="20"/>
                <w:lang w:val="fr-CH"/>
              </w:rPr>
              <w:t xml:space="preserve"> </w:t>
            </w:r>
            <w:r w:rsidR="00A6078F" w:rsidRPr="00606159">
              <w:rPr>
                <w:rStyle w:val="jsgrdq"/>
                <w:rFonts w:asciiTheme="majorHAnsi" w:hAnsiTheme="majorHAnsi" w:cstheme="majorHAnsi"/>
                <w:color w:val="000000"/>
                <w:sz w:val="20"/>
                <w:szCs w:val="20"/>
                <w:lang w:val="fr-CH"/>
              </w:rPr>
              <w:t xml:space="preserve">Chemin De Champ </w:t>
            </w:r>
            <w:proofErr w:type="spellStart"/>
            <w:r w:rsidR="00A6078F" w:rsidRPr="00606159">
              <w:rPr>
                <w:rStyle w:val="jsgrdq"/>
                <w:rFonts w:asciiTheme="majorHAnsi" w:hAnsiTheme="majorHAnsi" w:cstheme="majorHAnsi"/>
                <w:color w:val="000000"/>
                <w:sz w:val="20"/>
                <w:szCs w:val="20"/>
                <w:lang w:val="fr-CH"/>
              </w:rPr>
              <w:t>Pour</w:t>
            </w:r>
            <w:r>
              <w:rPr>
                <w:rStyle w:val="jsgrdq"/>
                <w:rFonts w:asciiTheme="majorHAnsi" w:hAnsiTheme="majorHAnsi" w:cstheme="majorHAnsi"/>
                <w:color w:val="000000"/>
                <w:sz w:val="20"/>
                <w:szCs w:val="20"/>
                <w:lang w:val="fr-CH"/>
              </w:rPr>
              <w:t>r</w:t>
            </w:r>
            <w:r w:rsidR="00A6078F" w:rsidRPr="00606159">
              <w:rPr>
                <w:rStyle w:val="jsgrdq"/>
                <w:rFonts w:asciiTheme="majorHAnsi" w:hAnsiTheme="majorHAnsi" w:cstheme="majorHAnsi"/>
                <w:color w:val="000000"/>
                <w:sz w:val="20"/>
                <w:szCs w:val="20"/>
                <w:lang w:val="fr-CH"/>
              </w:rPr>
              <w:t>y</w:t>
            </w:r>
            <w:proofErr w:type="spellEnd"/>
            <w:r w:rsidR="00A6078F" w:rsidRPr="00606159">
              <w:rPr>
                <w:rStyle w:val="jsgrdq"/>
                <w:rFonts w:asciiTheme="majorHAnsi" w:hAnsiTheme="majorHAnsi" w:cstheme="majorHAnsi"/>
                <w:color w:val="000000"/>
                <w:sz w:val="20"/>
                <w:szCs w:val="20"/>
                <w:lang w:val="fr-CH"/>
              </w:rPr>
              <w:t xml:space="preserve"> 4, </w:t>
            </w:r>
            <w:proofErr w:type="spellStart"/>
            <w:r w:rsidR="00A6078F" w:rsidRPr="00606159">
              <w:rPr>
                <w:rStyle w:val="jsgrdq"/>
                <w:rFonts w:asciiTheme="majorHAnsi" w:hAnsiTheme="majorHAnsi" w:cstheme="majorHAnsi"/>
                <w:color w:val="000000"/>
                <w:sz w:val="20"/>
                <w:szCs w:val="20"/>
                <w:lang w:val="fr-CH"/>
              </w:rPr>
              <w:t>Genolier</w:t>
            </w:r>
            <w:proofErr w:type="spellEnd"/>
            <w:r w:rsidR="00A6078F" w:rsidRPr="00606159">
              <w:rPr>
                <w:rStyle w:val="jsgrdq"/>
                <w:rFonts w:asciiTheme="majorHAnsi" w:hAnsiTheme="majorHAnsi" w:cstheme="majorHAnsi"/>
                <w:color w:val="000000"/>
                <w:sz w:val="20"/>
                <w:szCs w:val="20"/>
                <w:lang w:val="fr-CH"/>
              </w:rPr>
              <w:t xml:space="preserve">, </w:t>
            </w:r>
            <w:proofErr w:type="spellStart"/>
            <w:r w:rsidR="00A6078F" w:rsidRPr="00606159">
              <w:rPr>
                <w:rStyle w:val="jsgrdq"/>
                <w:rFonts w:asciiTheme="majorHAnsi" w:hAnsiTheme="majorHAnsi" w:cstheme="majorHAnsi"/>
                <w:color w:val="000000"/>
                <w:sz w:val="20"/>
                <w:szCs w:val="20"/>
                <w:lang w:val="fr-CH"/>
              </w:rPr>
              <w:t>Switzerland</w:t>
            </w:r>
            <w:proofErr w:type="spellEnd"/>
            <w:r w:rsidR="00A6078F" w:rsidRPr="00606159">
              <w:rPr>
                <w:rStyle w:val="jsgrdq"/>
                <w:rFonts w:asciiTheme="majorHAnsi" w:hAnsiTheme="majorHAnsi" w:cstheme="majorHAnsi"/>
                <w:color w:val="000000"/>
                <w:sz w:val="20"/>
                <w:szCs w:val="20"/>
                <w:lang w:val="fr-CH"/>
              </w:rPr>
              <w:t>, 1272 |</w:t>
            </w:r>
            <w:r w:rsidR="00606159" w:rsidRPr="00606159">
              <w:rPr>
                <w:rStyle w:val="jsgrdq"/>
                <w:rFonts w:asciiTheme="majorHAnsi" w:hAnsiTheme="majorHAnsi" w:cstheme="majorHAnsi"/>
                <w:color w:val="000000"/>
                <w:sz w:val="20"/>
                <w:szCs w:val="20"/>
                <w:lang w:val="fr-CH"/>
              </w:rPr>
              <w:t xml:space="preserve"> </w:t>
            </w:r>
            <w:r>
              <w:rPr>
                <w:rFonts w:asciiTheme="majorHAnsi" w:hAnsiTheme="majorHAnsi" w:cstheme="majorHAnsi"/>
                <w:noProof/>
                <w:color w:val="000000"/>
                <w:sz w:val="20"/>
                <w:szCs w:val="20"/>
                <w:lang w:val="fr-CH"/>
              </w:rPr>
              <w:drawing>
                <wp:inline distT="0" distB="0" distL="0" distR="0" wp14:anchorId="04620D29" wp14:editId="47876231">
                  <wp:extent cx="106680" cy="106680"/>
                  <wp:effectExtent l="0" t="0" r="0" b="0"/>
                  <wp:docPr id="4" name="Graphic 4" descr="Smart 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mart Phone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106680" cy="106680"/>
                          </a:xfrm>
                          <a:prstGeom prst="rect">
                            <a:avLst/>
                          </a:prstGeom>
                        </pic:spPr>
                      </pic:pic>
                    </a:graphicData>
                  </a:graphic>
                </wp:inline>
              </w:drawing>
            </w:r>
            <w:r w:rsidR="00A6078F" w:rsidRPr="00606159">
              <w:rPr>
                <w:rStyle w:val="jsgrdq"/>
                <w:rFonts w:asciiTheme="majorHAnsi" w:hAnsiTheme="majorHAnsi" w:cstheme="majorHAnsi"/>
                <w:color w:val="000000"/>
                <w:sz w:val="20"/>
                <w:szCs w:val="20"/>
                <w:lang w:val="fr-CH"/>
              </w:rPr>
              <w:t xml:space="preserve"> </w:t>
            </w:r>
            <w:r w:rsidR="00A6078F" w:rsidRPr="00523D07">
              <w:rPr>
                <w:rStyle w:val="jsgrdq"/>
                <w:rFonts w:asciiTheme="majorHAnsi" w:hAnsiTheme="majorHAnsi" w:cstheme="majorHAnsi"/>
                <w:color w:val="000000"/>
                <w:sz w:val="20"/>
                <w:szCs w:val="20"/>
                <w:lang w:val="fr-CH"/>
              </w:rPr>
              <w:t>+41799007782</w:t>
            </w:r>
          </w:p>
          <w:p w14:paraId="290213D3" w14:textId="5BBDDB73" w:rsidR="00A6078F" w:rsidRPr="00523D07" w:rsidRDefault="00523D07" w:rsidP="002870D9">
            <w:pPr>
              <w:spacing w:line="276" w:lineRule="auto"/>
              <w:jc w:val="center"/>
              <w:rPr>
                <w:rFonts w:asciiTheme="majorHAnsi" w:hAnsiTheme="majorHAnsi" w:cstheme="majorHAnsi"/>
                <w:color w:val="000000" w:themeColor="text1"/>
                <w:sz w:val="20"/>
                <w:szCs w:val="20"/>
                <w:lang w:val="de-CH"/>
              </w:rPr>
            </w:pPr>
            <w:r>
              <w:rPr>
                <w:noProof/>
                <w:sz w:val="20"/>
                <w:szCs w:val="20"/>
              </w:rPr>
              <w:drawing>
                <wp:inline distT="0" distB="0" distL="0" distR="0" wp14:anchorId="5BEC5D3D" wp14:editId="1D67D491">
                  <wp:extent cx="86868" cy="86868"/>
                  <wp:effectExtent l="0" t="0" r="2540" b="2540"/>
                  <wp:docPr id="8" name="Graphic 8" descr="Open 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Open envelope with solid fill"/>
                          <pic:cNvPicPr/>
                        </pic:nvPicPr>
                        <pic:blipFill>
                          <a:blip r:embed="rId12">
                            <a:extLst>
                              <a:ext uri="{96DAC541-7B7A-43D3-8B79-37D633B846F1}">
                                <asvg:svgBlip xmlns:asvg="http://schemas.microsoft.com/office/drawing/2016/SVG/main" r:embed="rId13"/>
                              </a:ext>
                            </a:extLst>
                          </a:blip>
                          <a:stretch>
                            <a:fillRect/>
                          </a:stretch>
                        </pic:blipFill>
                        <pic:spPr>
                          <a:xfrm flipH="1">
                            <a:off x="0" y="0"/>
                            <a:ext cx="96503" cy="96503"/>
                          </a:xfrm>
                          <a:prstGeom prst="rect">
                            <a:avLst/>
                          </a:prstGeom>
                        </pic:spPr>
                      </pic:pic>
                    </a:graphicData>
                  </a:graphic>
                </wp:inline>
              </w:drawing>
            </w:r>
            <w:r w:rsidRPr="00523D07">
              <w:rPr>
                <w:sz w:val="20"/>
                <w:szCs w:val="20"/>
                <w:lang w:val="de-CH"/>
              </w:rPr>
              <w:t xml:space="preserve"> </w:t>
            </w:r>
            <w:hyperlink r:id="rId14" w:history="1">
              <w:r w:rsidR="00C871A9" w:rsidRPr="00E41E19">
                <w:rPr>
                  <w:rStyle w:val="Hyperlink"/>
                  <w:rFonts w:asciiTheme="majorHAnsi" w:hAnsiTheme="majorHAnsi" w:cstheme="majorHAnsi"/>
                  <w:color w:val="000000" w:themeColor="text1"/>
                  <w:sz w:val="20"/>
                  <w:szCs w:val="20"/>
                  <w:lang w:val="de-CH"/>
                </w:rPr>
                <w:t>njtorresjacobson@gmail.com</w:t>
              </w:r>
            </w:hyperlink>
            <w:r w:rsidR="00A6078F" w:rsidRPr="00E41E19">
              <w:rPr>
                <w:rFonts w:asciiTheme="majorHAnsi" w:hAnsiTheme="majorHAnsi" w:cstheme="majorHAnsi"/>
                <w:color w:val="000000" w:themeColor="text1"/>
                <w:sz w:val="20"/>
                <w:szCs w:val="20"/>
                <w:lang w:val="de-CH"/>
              </w:rPr>
              <w:t xml:space="preserve">  </w:t>
            </w:r>
            <w:r w:rsidR="00A6078F" w:rsidRPr="00523D07">
              <w:rPr>
                <w:rFonts w:asciiTheme="majorHAnsi" w:hAnsiTheme="majorHAnsi" w:cstheme="majorHAnsi"/>
                <w:color w:val="000000" w:themeColor="text1"/>
                <w:sz w:val="20"/>
                <w:szCs w:val="20"/>
                <w:lang w:val="de-CH"/>
              </w:rPr>
              <w:t xml:space="preserve">| </w:t>
            </w:r>
            <w:hyperlink r:id="rId15" w:history="1">
              <w:r w:rsidR="00A6078F" w:rsidRPr="00523D07">
                <w:rPr>
                  <w:rStyle w:val="Hyperlink"/>
                  <w:rFonts w:asciiTheme="majorHAnsi" w:hAnsiTheme="majorHAnsi" w:cstheme="majorHAnsi"/>
                  <w:color w:val="000000" w:themeColor="text1"/>
                  <w:sz w:val="20"/>
                  <w:szCs w:val="20"/>
                  <w:lang w:val="de-CH"/>
                </w:rPr>
                <w:t>LinkedIN</w:t>
              </w:r>
            </w:hyperlink>
            <w:r w:rsidR="00A6078F" w:rsidRPr="00523D07">
              <w:rPr>
                <w:rFonts w:asciiTheme="majorHAnsi" w:hAnsiTheme="majorHAnsi" w:cstheme="majorHAnsi"/>
                <w:color w:val="000000" w:themeColor="text1"/>
                <w:sz w:val="20"/>
                <w:szCs w:val="20"/>
                <w:lang w:val="de-CH"/>
              </w:rPr>
              <w:t xml:space="preserve">  |</w:t>
            </w:r>
            <w:r w:rsidR="00C871A9">
              <w:rPr>
                <w:rFonts w:asciiTheme="majorHAnsi" w:hAnsiTheme="majorHAnsi" w:cstheme="majorHAnsi"/>
                <w:color w:val="000000" w:themeColor="text1"/>
                <w:sz w:val="20"/>
                <w:szCs w:val="20"/>
                <w:lang w:val="de-CH"/>
              </w:rPr>
              <w:t xml:space="preserve"> </w:t>
            </w:r>
            <w:r w:rsidR="00C871A9">
              <w:rPr>
                <w:rFonts w:asciiTheme="majorHAnsi" w:hAnsiTheme="majorHAnsi" w:cstheme="majorHAnsi"/>
                <w:noProof/>
                <w:color w:val="000000" w:themeColor="text1"/>
                <w:sz w:val="20"/>
                <w:szCs w:val="20"/>
                <w:lang w:val="de-CH"/>
              </w:rPr>
              <w:drawing>
                <wp:inline distT="0" distB="0" distL="0" distR="0" wp14:anchorId="7161DF8D" wp14:editId="291E71C5">
                  <wp:extent cx="100330" cy="100330"/>
                  <wp:effectExtent l="0" t="0" r="1270" b="1270"/>
                  <wp:docPr id="9" name="Graphic 9"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Internet with solid fill"/>
                          <pic:cNvPicPr/>
                        </pic:nvPicPr>
                        <pic:blipFill>
                          <a:blip r:embed="rId16">
                            <a:extLst>
                              <a:ext uri="{96DAC541-7B7A-43D3-8B79-37D633B846F1}">
                                <asvg:svgBlip xmlns:asvg="http://schemas.microsoft.com/office/drawing/2016/SVG/main" r:embed="rId17"/>
                              </a:ext>
                            </a:extLst>
                          </a:blip>
                          <a:stretch>
                            <a:fillRect/>
                          </a:stretch>
                        </pic:blipFill>
                        <pic:spPr>
                          <a:xfrm flipH="1">
                            <a:off x="0" y="0"/>
                            <a:ext cx="115987" cy="115987"/>
                          </a:xfrm>
                          <a:prstGeom prst="rect">
                            <a:avLst/>
                          </a:prstGeom>
                        </pic:spPr>
                      </pic:pic>
                    </a:graphicData>
                  </a:graphic>
                </wp:inline>
              </w:drawing>
            </w:r>
            <w:r w:rsidR="00C871A9">
              <w:rPr>
                <w:rFonts w:asciiTheme="majorHAnsi" w:hAnsiTheme="majorHAnsi" w:cstheme="majorHAnsi"/>
                <w:color w:val="000000" w:themeColor="text1"/>
                <w:sz w:val="20"/>
                <w:szCs w:val="20"/>
                <w:lang w:val="de-CH"/>
              </w:rPr>
              <w:t xml:space="preserve"> </w:t>
            </w:r>
            <w:r w:rsidR="00A6078F" w:rsidRPr="00523D07">
              <w:rPr>
                <w:rFonts w:asciiTheme="majorHAnsi" w:hAnsiTheme="majorHAnsi" w:cstheme="majorHAnsi"/>
                <w:color w:val="000000" w:themeColor="text1"/>
                <w:sz w:val="20"/>
                <w:szCs w:val="20"/>
                <w:lang w:val="de-CH"/>
              </w:rPr>
              <w:t xml:space="preserve"> </w:t>
            </w:r>
            <w:hyperlink r:id="rId18" w:history="1">
              <w:r w:rsidR="00A6078F" w:rsidRPr="00C871A9">
                <w:rPr>
                  <w:rStyle w:val="Hyperlink"/>
                  <w:rFonts w:asciiTheme="majorHAnsi" w:hAnsiTheme="majorHAnsi" w:cstheme="majorHAnsi"/>
                  <w:color w:val="000000" w:themeColor="text1"/>
                  <w:sz w:val="20"/>
                  <w:szCs w:val="20"/>
                  <w:lang w:val="de-CH"/>
                </w:rPr>
                <w:t>www.njtorresjacobson.com</w:t>
              </w:r>
            </w:hyperlink>
          </w:p>
          <w:p w14:paraId="5116DDA6" w14:textId="0FFF6704" w:rsidR="002870D9" w:rsidRPr="00606159" w:rsidRDefault="00C871A9" w:rsidP="002870D9">
            <w:pPr>
              <w:spacing w:after="60" w:line="276" w:lineRule="auto"/>
              <w:jc w:val="center"/>
              <w:rPr>
                <w:rFonts w:asciiTheme="majorHAnsi" w:hAnsiTheme="majorHAnsi" w:cstheme="majorHAnsi"/>
                <w:color w:val="000000" w:themeColor="text1"/>
                <w:sz w:val="20"/>
                <w:szCs w:val="20"/>
                <w:lang w:val="en-US"/>
              </w:rPr>
            </w:pPr>
            <w:r>
              <w:rPr>
                <w:rFonts w:asciiTheme="majorHAnsi" w:hAnsiTheme="majorHAnsi" w:cstheme="majorHAnsi"/>
                <w:noProof/>
                <w:color w:val="000000" w:themeColor="text1"/>
                <w:sz w:val="20"/>
                <w:szCs w:val="20"/>
                <w:lang w:val="en-US"/>
              </w:rPr>
              <w:drawing>
                <wp:inline distT="0" distB="0" distL="0" distR="0" wp14:anchorId="2A085DE4" wp14:editId="57324024">
                  <wp:extent cx="119252" cy="119252"/>
                  <wp:effectExtent l="0" t="0" r="0" b="0"/>
                  <wp:docPr id="10" name="Graphic 10" descr="Office worker fema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Office worker female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138728" cy="138728"/>
                          </a:xfrm>
                          <a:prstGeom prst="rect">
                            <a:avLst/>
                          </a:prstGeom>
                        </pic:spPr>
                      </pic:pic>
                    </a:graphicData>
                  </a:graphic>
                </wp:inline>
              </w:drawing>
            </w:r>
            <w:r w:rsidR="00E41E19">
              <w:rPr>
                <w:rFonts w:asciiTheme="majorHAnsi" w:hAnsiTheme="majorHAnsi" w:cstheme="majorHAnsi"/>
                <w:color w:val="000000" w:themeColor="text1"/>
                <w:sz w:val="20"/>
                <w:szCs w:val="20"/>
                <w:lang w:val="en-US"/>
              </w:rPr>
              <w:t xml:space="preserve"> </w:t>
            </w:r>
            <w:r w:rsidR="00A6078F" w:rsidRPr="00606159">
              <w:rPr>
                <w:rFonts w:asciiTheme="majorHAnsi" w:hAnsiTheme="majorHAnsi" w:cstheme="majorHAnsi"/>
                <w:color w:val="000000" w:themeColor="text1"/>
                <w:sz w:val="20"/>
                <w:szCs w:val="20"/>
                <w:lang w:val="en-US"/>
              </w:rPr>
              <w:t xml:space="preserve">Birth: March 30, </w:t>
            </w:r>
            <w:proofErr w:type="gramStart"/>
            <w:r w:rsidR="00A6078F" w:rsidRPr="00606159">
              <w:rPr>
                <w:rFonts w:asciiTheme="majorHAnsi" w:hAnsiTheme="majorHAnsi" w:cstheme="majorHAnsi"/>
                <w:color w:val="000000" w:themeColor="text1"/>
                <w:sz w:val="20"/>
                <w:szCs w:val="20"/>
                <w:lang w:val="en-US"/>
              </w:rPr>
              <w:t>1982</w:t>
            </w:r>
            <w:proofErr w:type="gramEnd"/>
            <w:r w:rsidR="00A6078F" w:rsidRPr="00606159">
              <w:rPr>
                <w:rFonts w:asciiTheme="majorHAnsi" w:hAnsiTheme="majorHAnsi" w:cstheme="majorHAnsi"/>
                <w:color w:val="000000" w:themeColor="text1"/>
                <w:sz w:val="20"/>
                <w:szCs w:val="20"/>
                <w:lang w:val="en-US"/>
              </w:rPr>
              <w:t xml:space="preserve"> | Married | Nationality: Filipino </w:t>
            </w:r>
          </w:p>
          <w:p w14:paraId="5D8D3A08" w14:textId="3706A9ED" w:rsidR="00A6078F" w:rsidRPr="00606159" w:rsidRDefault="00C871A9" w:rsidP="002870D9">
            <w:pPr>
              <w:spacing w:after="60" w:line="276" w:lineRule="auto"/>
              <w:jc w:val="center"/>
              <w:rPr>
                <w:rFonts w:asciiTheme="majorHAnsi" w:hAnsiTheme="majorHAnsi" w:cstheme="majorHAnsi"/>
                <w:color w:val="000000" w:themeColor="text1"/>
                <w:sz w:val="20"/>
                <w:szCs w:val="20"/>
                <w:lang w:val="en-US"/>
              </w:rPr>
            </w:pPr>
            <w:r>
              <w:rPr>
                <w:rFonts w:asciiTheme="majorHAnsi" w:hAnsiTheme="majorHAnsi" w:cstheme="majorHAnsi"/>
                <w:noProof/>
                <w:color w:val="000000" w:themeColor="text1"/>
                <w:sz w:val="20"/>
                <w:szCs w:val="20"/>
                <w:lang w:val="en-US"/>
              </w:rPr>
              <w:drawing>
                <wp:inline distT="0" distB="0" distL="0" distR="0" wp14:anchorId="6CB9E1D1" wp14:editId="745B401E">
                  <wp:extent cx="95885" cy="95885"/>
                  <wp:effectExtent l="0" t="0" r="5715" b="5715"/>
                  <wp:docPr id="11" name="Graphic 11" descr="Briefca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riefcase with solid fill"/>
                          <pic:cNvPicPr/>
                        </pic:nvPicPr>
                        <pic:blipFill>
                          <a:blip r:embed="rId21">
                            <a:extLst>
                              <a:ext uri="{96DAC541-7B7A-43D3-8B79-37D633B846F1}">
                                <asvg:svgBlip xmlns:asvg="http://schemas.microsoft.com/office/drawing/2016/SVG/main" r:embed="rId22"/>
                              </a:ext>
                            </a:extLst>
                          </a:blip>
                          <a:stretch>
                            <a:fillRect/>
                          </a:stretch>
                        </pic:blipFill>
                        <pic:spPr>
                          <a:xfrm flipH="1">
                            <a:off x="0" y="0"/>
                            <a:ext cx="108374" cy="108374"/>
                          </a:xfrm>
                          <a:prstGeom prst="rect">
                            <a:avLst/>
                          </a:prstGeom>
                        </pic:spPr>
                      </pic:pic>
                    </a:graphicData>
                  </a:graphic>
                </wp:inline>
              </w:drawing>
            </w:r>
            <w:r>
              <w:rPr>
                <w:rFonts w:asciiTheme="majorHAnsi" w:hAnsiTheme="majorHAnsi" w:cstheme="majorHAnsi"/>
                <w:color w:val="000000" w:themeColor="text1"/>
                <w:sz w:val="20"/>
                <w:szCs w:val="20"/>
                <w:lang w:val="en-US"/>
              </w:rPr>
              <w:t xml:space="preserve"> </w:t>
            </w:r>
            <w:r w:rsidR="00A6078F" w:rsidRPr="00606159">
              <w:rPr>
                <w:rFonts w:asciiTheme="majorHAnsi" w:hAnsiTheme="majorHAnsi" w:cstheme="majorHAnsi"/>
                <w:color w:val="000000" w:themeColor="text1"/>
                <w:sz w:val="20"/>
                <w:szCs w:val="20"/>
                <w:lang w:val="en-US"/>
              </w:rPr>
              <w:t>Work Permit B Switzerland</w:t>
            </w:r>
          </w:p>
          <w:p w14:paraId="2CBC09C1" w14:textId="33EBF25A" w:rsidR="00A6078F" w:rsidRPr="00A6078F" w:rsidRDefault="00A6078F" w:rsidP="00CA23A6">
            <w:pPr>
              <w:jc w:val="center"/>
              <w:rPr>
                <w:rFonts w:ascii="Calibri" w:hAnsi="Calibri" w:cs="Calibri"/>
                <w:color w:val="000000" w:themeColor="text1"/>
                <w:sz w:val="22"/>
                <w:szCs w:val="22"/>
                <w:lang w:val="en-US"/>
              </w:rPr>
            </w:pPr>
          </w:p>
        </w:tc>
        <w:tc>
          <w:tcPr>
            <w:tcW w:w="1488" w:type="pct"/>
            <w:vAlign w:val="center"/>
            <w:hideMark/>
          </w:tcPr>
          <w:p w14:paraId="7583E07A" w14:textId="5CC97F42" w:rsidR="00A6078F" w:rsidRDefault="00D65692" w:rsidP="00FA158F">
            <w:pPr>
              <w:rPr>
                <w:lang w:val="en-CH"/>
              </w:rPr>
            </w:pPr>
            <w:r>
              <w:rPr>
                <w:noProof/>
                <w:lang w:val="en-CH"/>
              </w:rPr>
              <w:drawing>
                <wp:inline distT="0" distB="0" distL="0" distR="0" wp14:anchorId="3923F6EC" wp14:editId="085C7246">
                  <wp:extent cx="1179286" cy="1248997"/>
                  <wp:effectExtent l="12700" t="50800" r="90805" b="46990"/>
                  <wp:docPr id="12" name="Picture 12" descr="A picture containing person, clothing, smiling,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person, clothing, smiling, posing&#10;&#10;Description automatically generated"/>
                          <pic:cNvPicPr/>
                        </pic:nvPicPr>
                        <pic:blipFill>
                          <a:blip r:embed="rId23"/>
                          <a:stretch>
                            <a:fillRect/>
                          </a:stretch>
                        </pic:blipFill>
                        <pic:spPr>
                          <a:xfrm>
                            <a:off x="0" y="0"/>
                            <a:ext cx="1259676" cy="1334139"/>
                          </a:xfrm>
                          <a:prstGeom prst="rect">
                            <a:avLst/>
                          </a:prstGeom>
                          <a:effectLst>
                            <a:outerShdw blurRad="50800" dist="38100" algn="l" rotWithShape="0">
                              <a:prstClr val="black">
                                <a:alpha val="40000"/>
                              </a:prstClr>
                            </a:outerShdw>
                          </a:effectLst>
                        </pic:spPr>
                      </pic:pic>
                    </a:graphicData>
                  </a:graphic>
                </wp:inline>
              </w:drawing>
            </w:r>
          </w:p>
          <w:p w14:paraId="6ADD14F9" w14:textId="60044B8A" w:rsidR="00A6078F" w:rsidRPr="009B1266" w:rsidRDefault="00A6078F">
            <w:pPr>
              <w:jc w:val="center"/>
              <w:rPr>
                <w:rFonts w:ascii="Calibri" w:hAnsi="Calibri" w:cs="Calibri"/>
                <w:sz w:val="20"/>
                <w:lang w:val="en-GB"/>
              </w:rPr>
            </w:pPr>
          </w:p>
        </w:tc>
      </w:tr>
    </w:tbl>
    <w:p w14:paraId="56DBF2EA" w14:textId="0B55CF96" w:rsidR="00A9403B" w:rsidRPr="00730A56" w:rsidRDefault="00A9403B" w:rsidP="00D65692">
      <w:pPr>
        <w:pBdr>
          <w:bottom w:val="single" w:sz="18" w:space="0" w:color="808080"/>
        </w:pBdr>
        <w:jc w:val="center"/>
        <w:rPr>
          <w:rFonts w:ascii="Calibri" w:hAnsi="Calibri" w:cs="Calibri"/>
          <w:sz w:val="2"/>
          <w:szCs w:val="2"/>
          <w:lang w:val="en-GB"/>
        </w:rPr>
      </w:pPr>
    </w:p>
    <w:p w14:paraId="64DD3C2E" w14:textId="3F9A7615" w:rsidR="00FE0859" w:rsidRPr="00FE0859" w:rsidRDefault="00FE0859" w:rsidP="00FE0859">
      <w:pPr>
        <w:pStyle w:val="Heading1"/>
        <w:spacing w:before="120"/>
        <w:rPr>
          <w:rFonts w:asciiTheme="majorHAnsi" w:hAnsiTheme="majorHAnsi" w:cstheme="majorHAnsi"/>
          <w:b/>
          <w:bCs/>
          <w:sz w:val="28"/>
          <w:szCs w:val="28"/>
          <w:lang w:val="en-GB"/>
        </w:rPr>
      </w:pPr>
      <w:r w:rsidRPr="00FE0859">
        <w:rPr>
          <w:rFonts w:asciiTheme="majorHAnsi" w:hAnsiTheme="majorHAnsi" w:cstheme="majorHAnsi"/>
          <w:b/>
          <w:bCs/>
          <w:sz w:val="28"/>
          <w:szCs w:val="28"/>
          <w:lang w:val="en-GB"/>
        </w:rPr>
        <w:t>professional Qualifications Summary</w:t>
      </w:r>
    </w:p>
    <w:p w14:paraId="2057BCAF" w14:textId="311A8121" w:rsidR="00F76789" w:rsidRPr="001C445D" w:rsidRDefault="00FE0859" w:rsidP="00FE0859">
      <w:pPr>
        <w:spacing w:before="120"/>
        <w:jc w:val="both"/>
        <w:rPr>
          <w:rFonts w:asciiTheme="majorHAnsi" w:hAnsiTheme="majorHAnsi" w:cstheme="majorHAnsi"/>
          <w:color w:val="000000" w:themeColor="text1"/>
          <w:sz w:val="22"/>
          <w:szCs w:val="22"/>
        </w:rPr>
      </w:pPr>
      <w:r w:rsidRPr="00FE0859">
        <w:rPr>
          <w:rFonts w:asciiTheme="majorHAnsi" w:hAnsiTheme="majorHAnsi" w:cstheme="majorHAnsi"/>
          <w:color w:val="000000" w:themeColor="text1"/>
          <w:sz w:val="22"/>
          <w:szCs w:val="22"/>
        </w:rPr>
        <w:t xml:space="preserve">I am a career </w:t>
      </w:r>
      <w:r w:rsidR="00606159">
        <w:rPr>
          <w:rFonts w:asciiTheme="majorHAnsi" w:hAnsiTheme="majorHAnsi" w:cstheme="majorHAnsi"/>
          <w:color w:val="000000" w:themeColor="text1"/>
          <w:sz w:val="22"/>
          <w:szCs w:val="22"/>
        </w:rPr>
        <w:t xml:space="preserve">strategic </w:t>
      </w:r>
      <w:r w:rsidRPr="00FE0859">
        <w:rPr>
          <w:rFonts w:asciiTheme="majorHAnsi" w:hAnsiTheme="majorHAnsi" w:cstheme="majorHAnsi"/>
          <w:color w:val="000000" w:themeColor="text1"/>
          <w:sz w:val="22"/>
          <w:szCs w:val="22"/>
        </w:rPr>
        <w:t>communicator,</w:t>
      </w:r>
      <w:r w:rsidR="00606159">
        <w:rPr>
          <w:rFonts w:asciiTheme="majorHAnsi" w:hAnsiTheme="majorHAnsi" w:cstheme="majorHAnsi"/>
          <w:color w:val="000000" w:themeColor="text1"/>
          <w:sz w:val="22"/>
          <w:szCs w:val="22"/>
        </w:rPr>
        <w:t xml:space="preserve"> marketer </w:t>
      </w:r>
      <w:r w:rsidRPr="00FE0859">
        <w:rPr>
          <w:rFonts w:asciiTheme="majorHAnsi" w:hAnsiTheme="majorHAnsi" w:cstheme="majorHAnsi"/>
          <w:color w:val="000000" w:themeColor="text1"/>
          <w:sz w:val="22"/>
          <w:szCs w:val="22"/>
        </w:rPr>
        <w:t xml:space="preserve">and PR practitioner; providing creative content, analyzing brand’s newsworthiness, and turning them into compelling stories. As a PR and marketing professional, 20% of the job </w:t>
      </w:r>
      <w:r w:rsidRPr="00FE0859">
        <w:rPr>
          <w:rFonts w:asciiTheme="majorHAnsi" w:hAnsiTheme="majorHAnsi" w:cstheme="majorHAnsi"/>
          <w:sz w:val="22"/>
          <w:szCs w:val="22"/>
        </w:rPr>
        <w:t xml:space="preserve">is to handle and maintain relationships with partners and clients, and </w:t>
      </w:r>
      <w:r w:rsidRPr="00FE0859">
        <w:rPr>
          <w:rFonts w:asciiTheme="majorHAnsi" w:hAnsiTheme="majorHAnsi" w:cstheme="majorHAnsi"/>
          <w:color w:val="000000" w:themeColor="text1"/>
          <w:sz w:val="22"/>
          <w:szCs w:val="22"/>
        </w:rPr>
        <w:t>the rest of the 80% involves strategizing, counseling, finding opportunities and safeguarding reputations of brands and organizations. Passionate about employing both traditional and digital tactics that</w:t>
      </w:r>
      <w:r w:rsidR="002870D9">
        <w:rPr>
          <w:rFonts w:asciiTheme="majorHAnsi" w:hAnsiTheme="majorHAnsi" w:cstheme="majorHAnsi"/>
          <w:color w:val="000000" w:themeColor="text1"/>
          <w:sz w:val="22"/>
          <w:szCs w:val="22"/>
        </w:rPr>
        <w:t xml:space="preserve"> are </w:t>
      </w:r>
      <w:r w:rsidRPr="00FE0859">
        <w:rPr>
          <w:rFonts w:asciiTheme="majorHAnsi" w:hAnsiTheme="majorHAnsi" w:cstheme="majorHAnsi"/>
          <w:color w:val="000000" w:themeColor="text1"/>
          <w:sz w:val="22"/>
          <w:szCs w:val="22"/>
        </w:rPr>
        <w:t xml:space="preserve">beneficial to business goals. </w:t>
      </w:r>
      <w:r w:rsidR="00606159">
        <w:rPr>
          <w:rFonts w:asciiTheme="majorHAnsi" w:hAnsiTheme="majorHAnsi" w:cstheme="majorHAnsi"/>
          <w:color w:val="000000" w:themeColor="text1"/>
          <w:sz w:val="22"/>
          <w:szCs w:val="22"/>
        </w:rPr>
        <w:t>I am an</w:t>
      </w:r>
      <w:r w:rsidRPr="00FE0859">
        <w:rPr>
          <w:rFonts w:asciiTheme="majorHAnsi" w:hAnsiTheme="majorHAnsi" w:cstheme="majorHAnsi"/>
          <w:color w:val="000000" w:themeColor="text1"/>
          <w:sz w:val="22"/>
          <w:szCs w:val="22"/>
        </w:rPr>
        <w:t xml:space="preserve"> analytical and detail-oriented professional with broad experience in overseeing PR and media activities and skilled in managing all aspects of marketing efforts. Proven track record of success in planning, designing, and organizing events with huge participant satisfaction. Excellent communication, negotiation, and interpersonal skills along with ability to build enduring and long-lasting relationships.</w:t>
      </w:r>
    </w:p>
    <w:p w14:paraId="2B372CC0" w14:textId="77777777" w:rsidR="00FE0859" w:rsidRPr="00FE0859" w:rsidRDefault="00FE0859" w:rsidP="00FE0859">
      <w:pPr>
        <w:tabs>
          <w:tab w:val="num" w:pos="720"/>
        </w:tabs>
        <w:spacing w:before="120"/>
        <w:jc w:val="both"/>
        <w:rPr>
          <w:rFonts w:asciiTheme="majorHAnsi" w:hAnsiTheme="majorHAnsi" w:cstheme="majorHAnsi"/>
          <w:sz w:val="22"/>
          <w:szCs w:val="22"/>
          <w:lang w:val="en-GB"/>
        </w:rPr>
      </w:pPr>
      <w:r w:rsidRPr="00FE0859">
        <w:rPr>
          <w:rFonts w:asciiTheme="majorHAnsi" w:hAnsiTheme="majorHAnsi" w:cstheme="majorHAnsi"/>
          <w:b/>
          <w:i/>
          <w:sz w:val="22"/>
          <w:szCs w:val="22"/>
          <w:lang w:val="en-GB"/>
        </w:rPr>
        <w:t>Proven expertise in:</w:t>
      </w:r>
    </w:p>
    <w:tbl>
      <w:tblPr>
        <w:tblW w:w="9340" w:type="dxa"/>
        <w:jc w:val="center"/>
        <w:tblLook w:val="0000" w:firstRow="0" w:lastRow="0" w:firstColumn="0" w:lastColumn="0" w:noHBand="0" w:noVBand="0"/>
      </w:tblPr>
      <w:tblGrid>
        <w:gridCol w:w="4842"/>
        <w:gridCol w:w="4498"/>
      </w:tblGrid>
      <w:tr w:rsidR="00FE0859" w:rsidRPr="00FE0859" w14:paraId="5FB5C03A" w14:textId="77777777" w:rsidTr="00FE0859">
        <w:trPr>
          <w:trHeight w:val="1430"/>
          <w:jc w:val="center"/>
        </w:trPr>
        <w:tc>
          <w:tcPr>
            <w:tcW w:w="2592" w:type="pct"/>
          </w:tcPr>
          <w:p w14:paraId="7EBC7DB0" w14:textId="77777777" w:rsidR="00FE0859" w:rsidRPr="00FE0859" w:rsidRDefault="00FE0859" w:rsidP="0048502C">
            <w:pPr>
              <w:numPr>
                <w:ilvl w:val="0"/>
                <w:numId w:val="5"/>
              </w:numPr>
              <w:jc w:val="both"/>
              <w:rPr>
                <w:rFonts w:asciiTheme="majorHAnsi" w:hAnsiTheme="majorHAnsi" w:cstheme="majorHAnsi"/>
                <w:sz w:val="22"/>
                <w:szCs w:val="22"/>
                <w:lang w:val="en-GB"/>
              </w:rPr>
            </w:pPr>
            <w:r w:rsidRPr="00FE0859">
              <w:rPr>
                <w:rFonts w:asciiTheme="majorHAnsi" w:hAnsiTheme="majorHAnsi" w:cstheme="majorHAnsi"/>
                <w:sz w:val="22"/>
                <w:szCs w:val="22"/>
                <w:lang w:val="en-GB"/>
              </w:rPr>
              <w:t>Communication Strategy Development</w:t>
            </w:r>
          </w:p>
          <w:p w14:paraId="202ED521" w14:textId="77777777" w:rsidR="00FE0859" w:rsidRPr="00FE0859" w:rsidRDefault="00FE0859" w:rsidP="0048502C">
            <w:pPr>
              <w:numPr>
                <w:ilvl w:val="0"/>
                <w:numId w:val="5"/>
              </w:numPr>
              <w:jc w:val="both"/>
              <w:rPr>
                <w:rFonts w:asciiTheme="majorHAnsi" w:hAnsiTheme="majorHAnsi" w:cstheme="majorHAnsi"/>
                <w:sz w:val="22"/>
                <w:szCs w:val="22"/>
                <w:lang w:val="en-GB"/>
              </w:rPr>
            </w:pPr>
            <w:r w:rsidRPr="00FE0859">
              <w:rPr>
                <w:rFonts w:asciiTheme="majorHAnsi" w:hAnsiTheme="majorHAnsi" w:cstheme="majorHAnsi"/>
                <w:sz w:val="22"/>
                <w:szCs w:val="22"/>
                <w:lang w:val="en-GB"/>
              </w:rPr>
              <w:t>Public Relations and Media Management</w:t>
            </w:r>
          </w:p>
          <w:p w14:paraId="36F4E1F8" w14:textId="77777777" w:rsidR="00E42CD9" w:rsidRDefault="00E42CD9" w:rsidP="0048502C">
            <w:pPr>
              <w:numPr>
                <w:ilvl w:val="0"/>
                <w:numId w:val="5"/>
              </w:numPr>
              <w:jc w:val="both"/>
              <w:rPr>
                <w:rFonts w:asciiTheme="majorHAnsi" w:hAnsiTheme="majorHAnsi" w:cstheme="majorHAnsi"/>
                <w:sz w:val="22"/>
                <w:szCs w:val="22"/>
                <w:lang w:val="en-GB"/>
              </w:rPr>
            </w:pPr>
            <w:r w:rsidRPr="00FE0859">
              <w:rPr>
                <w:rFonts w:asciiTheme="majorHAnsi" w:hAnsiTheme="majorHAnsi" w:cstheme="majorHAnsi"/>
                <w:sz w:val="22"/>
                <w:szCs w:val="22"/>
                <w:lang w:val="en-GB"/>
              </w:rPr>
              <w:t>Social Media Marketing and Content</w:t>
            </w:r>
          </w:p>
          <w:p w14:paraId="56F11C84" w14:textId="7DB57FCD" w:rsidR="00FE0859" w:rsidRPr="00FE0859" w:rsidRDefault="00FE0859" w:rsidP="0048502C">
            <w:pPr>
              <w:numPr>
                <w:ilvl w:val="0"/>
                <w:numId w:val="5"/>
              </w:numPr>
              <w:jc w:val="both"/>
              <w:rPr>
                <w:rFonts w:asciiTheme="majorHAnsi" w:hAnsiTheme="majorHAnsi" w:cstheme="majorHAnsi"/>
                <w:sz w:val="22"/>
                <w:szCs w:val="22"/>
                <w:lang w:val="en-GB"/>
              </w:rPr>
            </w:pPr>
            <w:r w:rsidRPr="00FE0859">
              <w:rPr>
                <w:rFonts w:asciiTheme="majorHAnsi" w:hAnsiTheme="majorHAnsi" w:cstheme="majorHAnsi"/>
                <w:sz w:val="22"/>
                <w:szCs w:val="22"/>
                <w:lang w:val="en-GB"/>
              </w:rPr>
              <w:t>Community Engagement Initiatives</w:t>
            </w:r>
          </w:p>
          <w:p w14:paraId="0C2F612D" w14:textId="77777777" w:rsidR="00D44995" w:rsidRPr="00FE0859" w:rsidRDefault="00D44995" w:rsidP="00D44995">
            <w:pPr>
              <w:numPr>
                <w:ilvl w:val="0"/>
                <w:numId w:val="5"/>
              </w:numPr>
              <w:jc w:val="both"/>
              <w:rPr>
                <w:rFonts w:asciiTheme="majorHAnsi" w:hAnsiTheme="majorHAnsi" w:cstheme="majorHAnsi"/>
                <w:sz w:val="22"/>
                <w:szCs w:val="22"/>
                <w:lang w:val="en-GB"/>
              </w:rPr>
            </w:pPr>
            <w:r>
              <w:rPr>
                <w:rFonts w:asciiTheme="majorHAnsi" w:hAnsiTheme="majorHAnsi" w:cstheme="majorHAnsi"/>
                <w:sz w:val="22"/>
                <w:szCs w:val="22"/>
                <w:lang w:val="en-GB"/>
              </w:rPr>
              <w:t>Photo and Video Editing</w:t>
            </w:r>
          </w:p>
          <w:p w14:paraId="77C6EC54" w14:textId="77777777" w:rsidR="00FE0859" w:rsidRPr="00FE0859" w:rsidRDefault="00FE0859" w:rsidP="0048502C">
            <w:pPr>
              <w:numPr>
                <w:ilvl w:val="0"/>
                <w:numId w:val="5"/>
              </w:numPr>
              <w:jc w:val="both"/>
              <w:rPr>
                <w:rFonts w:asciiTheme="majorHAnsi" w:hAnsiTheme="majorHAnsi" w:cstheme="majorHAnsi"/>
                <w:sz w:val="22"/>
                <w:szCs w:val="22"/>
                <w:lang w:val="en-GB"/>
              </w:rPr>
            </w:pPr>
            <w:r w:rsidRPr="00FE0859">
              <w:rPr>
                <w:rFonts w:asciiTheme="majorHAnsi" w:hAnsiTheme="majorHAnsi" w:cstheme="majorHAnsi"/>
                <w:sz w:val="22"/>
                <w:szCs w:val="22"/>
                <w:lang w:val="en-GB"/>
              </w:rPr>
              <w:t xml:space="preserve">Consumer Insights, Latest Trends Analysis </w:t>
            </w:r>
          </w:p>
        </w:tc>
        <w:tc>
          <w:tcPr>
            <w:tcW w:w="2408" w:type="pct"/>
          </w:tcPr>
          <w:p w14:paraId="256543BC" w14:textId="77777777" w:rsidR="00FE0859" w:rsidRPr="00FE0859" w:rsidRDefault="00FE0859" w:rsidP="0048502C">
            <w:pPr>
              <w:numPr>
                <w:ilvl w:val="0"/>
                <w:numId w:val="5"/>
              </w:numPr>
              <w:jc w:val="both"/>
              <w:rPr>
                <w:rFonts w:asciiTheme="majorHAnsi" w:hAnsiTheme="majorHAnsi" w:cstheme="majorHAnsi"/>
                <w:sz w:val="22"/>
                <w:szCs w:val="22"/>
                <w:lang w:val="en-GB"/>
              </w:rPr>
            </w:pPr>
            <w:r w:rsidRPr="00FE0859">
              <w:rPr>
                <w:rFonts w:asciiTheme="majorHAnsi" w:hAnsiTheme="majorHAnsi" w:cstheme="majorHAnsi"/>
                <w:sz w:val="22"/>
                <w:szCs w:val="22"/>
                <w:lang w:val="en-GB"/>
              </w:rPr>
              <w:t>Digital Content Development</w:t>
            </w:r>
          </w:p>
          <w:p w14:paraId="38E44875" w14:textId="2AE7FC6E" w:rsidR="00FE0859" w:rsidRPr="00E42CD9" w:rsidRDefault="00E42CD9" w:rsidP="00E42CD9">
            <w:pPr>
              <w:numPr>
                <w:ilvl w:val="0"/>
                <w:numId w:val="5"/>
              </w:numPr>
              <w:jc w:val="both"/>
              <w:rPr>
                <w:rFonts w:asciiTheme="majorHAnsi" w:hAnsiTheme="majorHAnsi" w:cstheme="majorHAnsi"/>
                <w:sz w:val="22"/>
                <w:szCs w:val="22"/>
                <w:lang w:val="en-GB"/>
              </w:rPr>
            </w:pPr>
            <w:r w:rsidRPr="00FE0859">
              <w:rPr>
                <w:rFonts w:asciiTheme="majorHAnsi" w:hAnsiTheme="majorHAnsi" w:cstheme="majorHAnsi"/>
                <w:sz w:val="22"/>
                <w:szCs w:val="22"/>
                <w:lang w:val="en-GB"/>
              </w:rPr>
              <w:t>Events</w:t>
            </w:r>
            <w:r>
              <w:rPr>
                <w:rFonts w:asciiTheme="majorHAnsi" w:hAnsiTheme="majorHAnsi" w:cstheme="majorHAnsi"/>
                <w:sz w:val="22"/>
                <w:szCs w:val="22"/>
                <w:lang w:val="en-GB"/>
              </w:rPr>
              <w:t xml:space="preserve"> Planning and</w:t>
            </w:r>
            <w:r w:rsidRPr="00FE0859">
              <w:rPr>
                <w:rFonts w:asciiTheme="majorHAnsi" w:hAnsiTheme="majorHAnsi" w:cstheme="majorHAnsi"/>
                <w:sz w:val="22"/>
                <w:szCs w:val="22"/>
                <w:lang w:val="en-GB"/>
              </w:rPr>
              <w:t xml:space="preserve"> Execution </w:t>
            </w:r>
          </w:p>
          <w:p w14:paraId="28BC7D15" w14:textId="77777777" w:rsidR="00FE0859" w:rsidRPr="00FE0859" w:rsidRDefault="00FE0859" w:rsidP="0048502C">
            <w:pPr>
              <w:numPr>
                <w:ilvl w:val="0"/>
                <w:numId w:val="5"/>
              </w:numPr>
              <w:jc w:val="both"/>
              <w:rPr>
                <w:rFonts w:asciiTheme="majorHAnsi" w:hAnsiTheme="majorHAnsi" w:cstheme="majorHAnsi"/>
                <w:sz w:val="22"/>
                <w:szCs w:val="22"/>
                <w:lang w:val="en-GB"/>
              </w:rPr>
            </w:pPr>
            <w:r w:rsidRPr="00FE0859">
              <w:rPr>
                <w:rFonts w:asciiTheme="majorHAnsi" w:hAnsiTheme="majorHAnsi" w:cstheme="majorHAnsi"/>
                <w:sz w:val="22"/>
                <w:szCs w:val="22"/>
                <w:lang w:val="en-GB"/>
              </w:rPr>
              <w:t>Content Writing and Journalism</w:t>
            </w:r>
          </w:p>
          <w:p w14:paraId="62175A88" w14:textId="77777777" w:rsidR="00FE0859" w:rsidRPr="00FE0859" w:rsidRDefault="00FE0859" w:rsidP="0048502C">
            <w:pPr>
              <w:numPr>
                <w:ilvl w:val="0"/>
                <w:numId w:val="5"/>
              </w:numPr>
              <w:jc w:val="both"/>
              <w:rPr>
                <w:rFonts w:asciiTheme="majorHAnsi" w:hAnsiTheme="majorHAnsi" w:cstheme="majorHAnsi"/>
                <w:sz w:val="22"/>
                <w:szCs w:val="22"/>
                <w:lang w:val="en-GB"/>
              </w:rPr>
            </w:pPr>
            <w:r w:rsidRPr="00FE0859">
              <w:rPr>
                <w:rFonts w:asciiTheme="majorHAnsi" w:hAnsiTheme="majorHAnsi" w:cstheme="majorHAnsi"/>
                <w:sz w:val="22"/>
                <w:szCs w:val="22"/>
                <w:lang w:val="en-GB"/>
              </w:rPr>
              <w:t>Team Building and Leadership</w:t>
            </w:r>
          </w:p>
          <w:p w14:paraId="34F8ED52" w14:textId="77777777" w:rsidR="00FE0859" w:rsidRPr="00FE0859" w:rsidRDefault="00FE0859" w:rsidP="0048502C">
            <w:pPr>
              <w:numPr>
                <w:ilvl w:val="0"/>
                <w:numId w:val="5"/>
              </w:numPr>
              <w:jc w:val="both"/>
              <w:rPr>
                <w:rFonts w:asciiTheme="majorHAnsi" w:hAnsiTheme="majorHAnsi" w:cstheme="majorHAnsi"/>
                <w:sz w:val="22"/>
                <w:szCs w:val="22"/>
                <w:lang w:val="en-GB"/>
              </w:rPr>
            </w:pPr>
            <w:r w:rsidRPr="00FE0859">
              <w:rPr>
                <w:rFonts w:asciiTheme="majorHAnsi" w:hAnsiTheme="majorHAnsi" w:cstheme="majorHAnsi"/>
                <w:sz w:val="22"/>
                <w:szCs w:val="22"/>
                <w:lang w:val="en-GB"/>
              </w:rPr>
              <w:t xml:space="preserve">Client Acquisition and Retention </w:t>
            </w:r>
          </w:p>
          <w:p w14:paraId="4CB53B6E" w14:textId="612EF177" w:rsidR="00FE0859" w:rsidRPr="00FE0859" w:rsidRDefault="00FE0859" w:rsidP="0048502C">
            <w:pPr>
              <w:numPr>
                <w:ilvl w:val="0"/>
                <w:numId w:val="5"/>
              </w:numPr>
              <w:jc w:val="both"/>
              <w:rPr>
                <w:rFonts w:asciiTheme="majorHAnsi" w:hAnsiTheme="majorHAnsi" w:cstheme="majorHAnsi"/>
                <w:sz w:val="22"/>
                <w:szCs w:val="22"/>
                <w:lang w:val="en-GB"/>
              </w:rPr>
            </w:pPr>
            <w:r w:rsidRPr="00FE0859">
              <w:rPr>
                <w:rFonts w:asciiTheme="majorHAnsi" w:hAnsiTheme="majorHAnsi" w:cstheme="majorHAnsi"/>
                <w:sz w:val="22"/>
                <w:szCs w:val="22"/>
                <w:lang w:val="en-GB"/>
              </w:rPr>
              <w:t>Key Relationship Building</w:t>
            </w:r>
          </w:p>
        </w:tc>
      </w:tr>
    </w:tbl>
    <w:p w14:paraId="5A9C6608" w14:textId="77777777" w:rsidR="00FE0859" w:rsidRPr="00FE0859" w:rsidRDefault="00FE0859" w:rsidP="00FE0859">
      <w:pPr>
        <w:pStyle w:val="Heading1"/>
        <w:jc w:val="left"/>
        <w:rPr>
          <w:rFonts w:asciiTheme="majorHAnsi" w:hAnsiTheme="majorHAnsi" w:cstheme="majorHAnsi"/>
          <w:sz w:val="22"/>
          <w:szCs w:val="22"/>
          <w:lang w:val="en-GB"/>
        </w:rPr>
      </w:pPr>
      <w:r w:rsidRPr="00FE0859">
        <w:rPr>
          <w:rFonts w:asciiTheme="majorHAnsi" w:hAnsiTheme="majorHAnsi" w:cstheme="majorHAnsi"/>
          <w:noProof/>
          <w:sz w:val="22"/>
          <w:szCs w:val="22"/>
          <w:lang w:val="en-GB"/>
        </w:rPr>
        <mc:AlternateContent>
          <mc:Choice Requires="wps">
            <w:drawing>
              <wp:anchor distT="0" distB="0" distL="114300" distR="114300" simplePos="0" relativeHeight="251659264" behindDoc="0" locked="0" layoutInCell="1" allowOverlap="1" wp14:anchorId="1B044332" wp14:editId="0D92924F">
                <wp:simplePos x="0" y="0"/>
                <wp:positionH relativeFrom="column">
                  <wp:posOffset>-82731</wp:posOffset>
                </wp:positionH>
                <wp:positionV relativeFrom="paragraph">
                  <wp:posOffset>102779</wp:posOffset>
                </wp:positionV>
                <wp:extent cx="6652895" cy="0"/>
                <wp:effectExtent l="0" t="0" r="14605" b="12700"/>
                <wp:wrapNone/>
                <wp:docPr id="3" name="Straight Connector 3"/>
                <wp:cNvGraphicFramePr/>
                <a:graphic xmlns:a="http://schemas.openxmlformats.org/drawingml/2006/main">
                  <a:graphicData uri="http://schemas.microsoft.com/office/word/2010/wordprocessingShape">
                    <wps:wsp>
                      <wps:cNvCnPr/>
                      <wps:spPr>
                        <a:xfrm>
                          <a:off x="0" y="0"/>
                          <a:ext cx="66528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A95319A"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pt,8.1pt" to="517.35pt,8.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" strokecolor="black [3200]" strokeweight=".5pt">
                <v:stroke joinstyle="miter"/>
              </v:line>
            </w:pict>
          </mc:Fallback>
        </mc:AlternateContent>
      </w:r>
    </w:p>
    <w:p w14:paraId="3D032F80" w14:textId="77777777" w:rsidR="00FE0859" w:rsidRPr="00FE0859" w:rsidRDefault="00FE0859" w:rsidP="00FE0859">
      <w:pPr>
        <w:pStyle w:val="Heading1"/>
        <w:spacing w:after="60"/>
        <w:rPr>
          <w:rFonts w:asciiTheme="majorHAnsi" w:hAnsiTheme="majorHAnsi" w:cstheme="majorHAnsi"/>
          <w:b/>
          <w:bCs/>
          <w:sz w:val="28"/>
          <w:szCs w:val="28"/>
          <w:lang w:val="en-GB"/>
        </w:rPr>
      </w:pPr>
      <w:r w:rsidRPr="00FE0859">
        <w:rPr>
          <w:rFonts w:asciiTheme="majorHAnsi" w:hAnsiTheme="majorHAnsi" w:cstheme="majorHAnsi"/>
          <w:b/>
          <w:bCs/>
          <w:sz w:val="28"/>
          <w:szCs w:val="28"/>
          <w:lang w:val="en-GB"/>
        </w:rPr>
        <w:t>Experience Highlights</w:t>
      </w:r>
    </w:p>
    <w:p w14:paraId="3E421F3C" w14:textId="77777777" w:rsidR="00FE0859" w:rsidRPr="00FE0859" w:rsidRDefault="00FE0859" w:rsidP="00FE0859">
      <w:pPr>
        <w:tabs>
          <w:tab w:val="right" w:pos="9360"/>
        </w:tabs>
        <w:jc w:val="both"/>
        <w:rPr>
          <w:rFonts w:asciiTheme="majorHAnsi" w:hAnsiTheme="majorHAnsi" w:cstheme="majorHAnsi"/>
          <w:color w:val="000000" w:themeColor="text1"/>
          <w:sz w:val="22"/>
          <w:szCs w:val="22"/>
          <w:lang w:val="en-GB"/>
        </w:rPr>
      </w:pPr>
      <w:r w:rsidRPr="00FE0859">
        <w:rPr>
          <w:rFonts w:asciiTheme="majorHAnsi" w:hAnsiTheme="majorHAnsi" w:cstheme="majorHAnsi"/>
          <w:color w:val="000000" w:themeColor="text1"/>
          <w:sz w:val="22"/>
          <w:szCs w:val="22"/>
          <w:lang w:val="en-GB"/>
        </w:rPr>
        <w:t xml:space="preserve">UNOP Dominicans for Justice and Peace  </w:t>
      </w:r>
      <w:hyperlink r:id="rId24" w:history="1">
        <w:r w:rsidRPr="00FE0859">
          <w:rPr>
            <w:rStyle w:val="Hyperlink"/>
            <w:rFonts w:asciiTheme="majorHAnsi" w:hAnsiTheme="majorHAnsi" w:cstheme="majorHAnsi"/>
            <w:sz w:val="22"/>
            <w:szCs w:val="22"/>
            <w:lang w:val="en-GB"/>
          </w:rPr>
          <w:t>www.un.op.org</w:t>
        </w:r>
      </w:hyperlink>
      <w:r w:rsidRPr="00FE0859">
        <w:rPr>
          <w:rFonts w:asciiTheme="majorHAnsi" w:hAnsiTheme="majorHAnsi" w:cstheme="majorHAnsi"/>
          <w:color w:val="000000" w:themeColor="text1"/>
          <w:sz w:val="22"/>
          <w:szCs w:val="22"/>
          <w:lang w:val="en-GB"/>
        </w:rPr>
        <w:t xml:space="preserve"> </w:t>
      </w:r>
    </w:p>
    <w:p w14:paraId="09B5238E" w14:textId="4F6454C5" w:rsidR="00FE0859" w:rsidRPr="00636298" w:rsidRDefault="00FE0859" w:rsidP="00FE0859">
      <w:pPr>
        <w:tabs>
          <w:tab w:val="left" w:pos="360"/>
          <w:tab w:val="left" w:pos="720"/>
          <w:tab w:val="left" w:pos="1080"/>
        </w:tabs>
        <w:jc w:val="both"/>
        <w:rPr>
          <w:rFonts w:ascii="Calibri" w:hAnsi="Calibri" w:cs="Calibri"/>
          <w:b/>
          <w:sz w:val="22"/>
          <w:szCs w:val="22"/>
          <w:lang w:val="en-GB"/>
        </w:rPr>
      </w:pPr>
      <w:r w:rsidRPr="00636298">
        <w:rPr>
          <w:rFonts w:ascii="Calibri" w:hAnsi="Calibri" w:cs="Calibri"/>
          <w:b/>
          <w:color w:val="000000" w:themeColor="text1"/>
          <w:sz w:val="22"/>
          <w:szCs w:val="22"/>
          <w:u w:val="single"/>
          <w:lang w:val="en-GB"/>
        </w:rPr>
        <w:t>Communications Officer</w:t>
      </w:r>
      <w:r w:rsidRPr="00636298">
        <w:rPr>
          <w:rFonts w:ascii="Calibri" w:hAnsi="Calibri" w:cs="Calibri"/>
          <w:b/>
          <w:color w:val="000000" w:themeColor="text1"/>
          <w:sz w:val="22"/>
          <w:szCs w:val="22"/>
          <w:lang w:val="en-GB"/>
        </w:rPr>
        <w:t xml:space="preserve">, </w:t>
      </w:r>
      <w:r w:rsidR="00924F52">
        <w:rPr>
          <w:rFonts w:ascii="Calibri" w:hAnsi="Calibri" w:cs="Calibri"/>
          <w:b/>
          <w:color w:val="000000" w:themeColor="text1"/>
          <w:sz w:val="22"/>
          <w:szCs w:val="22"/>
          <w:lang w:val="en-GB"/>
        </w:rPr>
        <w:t xml:space="preserve">2020 - </w:t>
      </w:r>
      <w:r w:rsidRPr="00636298">
        <w:rPr>
          <w:rFonts w:ascii="Calibri" w:hAnsi="Calibri" w:cs="Calibri"/>
          <w:i/>
          <w:iCs/>
          <w:color w:val="000000" w:themeColor="text1"/>
          <w:sz w:val="22"/>
          <w:szCs w:val="22"/>
          <w:lang w:val="en-GB"/>
        </w:rPr>
        <w:t>Present</w:t>
      </w:r>
    </w:p>
    <w:p w14:paraId="0521C180" w14:textId="5F9482FF" w:rsidR="00FE0859" w:rsidRPr="00B9503E" w:rsidRDefault="00E42CD9" w:rsidP="007B5625">
      <w:pPr>
        <w:rPr>
          <w:rFonts w:asciiTheme="majorHAnsi" w:hAnsiTheme="majorHAnsi" w:cstheme="majorHAnsi"/>
          <w:color w:val="000000" w:themeColor="text1"/>
          <w:sz w:val="21"/>
          <w:szCs w:val="21"/>
          <w:lang w:val="en-CH"/>
        </w:rPr>
      </w:pPr>
      <w:r>
        <w:rPr>
          <w:rFonts w:asciiTheme="majorHAnsi" w:hAnsiTheme="majorHAnsi" w:cstheme="majorHAnsi"/>
          <w:color w:val="000000" w:themeColor="text1"/>
          <w:sz w:val="21"/>
          <w:szCs w:val="21"/>
          <w:shd w:val="clear" w:color="auto" w:fill="FFFFFF"/>
        </w:rPr>
        <w:t>Lead</w:t>
      </w:r>
      <w:r w:rsidR="00C871A9">
        <w:rPr>
          <w:rFonts w:asciiTheme="majorHAnsi" w:hAnsiTheme="majorHAnsi" w:cstheme="majorHAnsi"/>
          <w:color w:val="000000" w:themeColor="text1"/>
          <w:sz w:val="21"/>
          <w:szCs w:val="21"/>
          <w:shd w:val="clear" w:color="auto" w:fill="FFFFFF"/>
        </w:rPr>
        <w:t>s</w:t>
      </w:r>
      <w:r>
        <w:rPr>
          <w:rFonts w:asciiTheme="majorHAnsi" w:hAnsiTheme="majorHAnsi" w:cstheme="majorHAnsi"/>
          <w:color w:val="000000" w:themeColor="text1"/>
          <w:sz w:val="21"/>
          <w:szCs w:val="21"/>
          <w:shd w:val="clear" w:color="auto" w:fill="FFFFFF"/>
        </w:rPr>
        <w:t xml:space="preserve"> marketing and communication</w:t>
      </w:r>
      <w:r w:rsidR="004C15D9">
        <w:rPr>
          <w:rFonts w:asciiTheme="majorHAnsi" w:hAnsiTheme="majorHAnsi" w:cstheme="majorHAnsi"/>
          <w:color w:val="000000" w:themeColor="text1"/>
          <w:sz w:val="21"/>
          <w:szCs w:val="21"/>
          <w:shd w:val="clear" w:color="auto" w:fill="FFFFFF"/>
        </w:rPr>
        <w:t xml:space="preserve"> strategy</w:t>
      </w:r>
      <w:r>
        <w:rPr>
          <w:rFonts w:asciiTheme="majorHAnsi" w:hAnsiTheme="majorHAnsi" w:cstheme="majorHAnsi"/>
          <w:color w:val="000000" w:themeColor="text1"/>
          <w:sz w:val="21"/>
          <w:szCs w:val="21"/>
          <w:shd w:val="clear" w:color="auto" w:fill="FFFFFF"/>
        </w:rPr>
        <w:t xml:space="preserve"> in creating</w:t>
      </w:r>
      <w:r w:rsidR="007B5625" w:rsidRPr="00B9503E">
        <w:rPr>
          <w:rFonts w:asciiTheme="majorHAnsi" w:hAnsiTheme="majorHAnsi" w:cstheme="majorHAnsi"/>
          <w:color w:val="000000" w:themeColor="text1"/>
          <w:sz w:val="21"/>
          <w:szCs w:val="21"/>
          <w:shd w:val="clear" w:color="auto" w:fill="FFFFFF"/>
        </w:rPr>
        <w:t xml:space="preserve"> and promoti</w:t>
      </w:r>
      <w:r>
        <w:rPr>
          <w:rFonts w:asciiTheme="majorHAnsi" w:hAnsiTheme="majorHAnsi" w:cstheme="majorHAnsi"/>
          <w:color w:val="000000" w:themeColor="text1"/>
          <w:sz w:val="21"/>
          <w:szCs w:val="21"/>
          <w:shd w:val="clear" w:color="auto" w:fill="FFFFFF"/>
        </w:rPr>
        <w:t xml:space="preserve">ng the </w:t>
      </w:r>
      <w:r w:rsidR="00606159">
        <w:rPr>
          <w:rFonts w:asciiTheme="majorHAnsi" w:hAnsiTheme="majorHAnsi" w:cstheme="majorHAnsi"/>
          <w:color w:val="000000" w:themeColor="text1"/>
          <w:sz w:val="21"/>
          <w:szCs w:val="21"/>
          <w:shd w:val="clear" w:color="auto" w:fill="FFFFFF"/>
        </w:rPr>
        <w:t>NGO</w:t>
      </w:r>
      <w:r>
        <w:rPr>
          <w:rFonts w:asciiTheme="majorHAnsi" w:hAnsiTheme="majorHAnsi" w:cstheme="majorHAnsi"/>
          <w:color w:val="000000" w:themeColor="text1"/>
          <w:sz w:val="21"/>
          <w:szCs w:val="21"/>
          <w:shd w:val="clear" w:color="auto" w:fill="FFFFFF"/>
        </w:rPr>
        <w:t>’s</w:t>
      </w:r>
      <w:r w:rsidR="007B5625" w:rsidRPr="00B9503E">
        <w:rPr>
          <w:rFonts w:asciiTheme="majorHAnsi" w:hAnsiTheme="majorHAnsi" w:cstheme="majorHAnsi"/>
          <w:color w:val="000000" w:themeColor="text1"/>
          <w:sz w:val="21"/>
          <w:szCs w:val="21"/>
          <w:shd w:val="clear" w:color="auto" w:fill="FFFFFF"/>
        </w:rPr>
        <w:t xml:space="preserve"> </w:t>
      </w:r>
      <w:r>
        <w:rPr>
          <w:rFonts w:asciiTheme="majorHAnsi" w:hAnsiTheme="majorHAnsi" w:cstheme="majorHAnsi"/>
          <w:color w:val="000000" w:themeColor="text1"/>
          <w:sz w:val="21"/>
          <w:szCs w:val="21"/>
          <w:shd w:val="clear" w:color="auto" w:fill="FFFFFF"/>
        </w:rPr>
        <w:t>digital</w:t>
      </w:r>
      <w:r w:rsidR="007B5625" w:rsidRPr="00B9503E">
        <w:rPr>
          <w:rFonts w:asciiTheme="majorHAnsi" w:hAnsiTheme="majorHAnsi" w:cstheme="majorHAnsi"/>
          <w:color w:val="000000" w:themeColor="text1"/>
          <w:sz w:val="21"/>
          <w:szCs w:val="21"/>
          <w:shd w:val="clear" w:color="auto" w:fill="FFFFFF"/>
        </w:rPr>
        <w:t xml:space="preserve"> content, strengthening the organization’s digital presence, managing the website and all social media channels.</w:t>
      </w:r>
      <w:r w:rsidR="007B5625" w:rsidRPr="00B9503E">
        <w:rPr>
          <w:rFonts w:asciiTheme="majorHAnsi" w:hAnsiTheme="majorHAnsi" w:cstheme="majorHAnsi"/>
          <w:color w:val="000000" w:themeColor="text1"/>
          <w:sz w:val="21"/>
          <w:szCs w:val="21"/>
          <w:lang w:val="en-US"/>
        </w:rPr>
        <w:t xml:space="preserve"> </w:t>
      </w:r>
      <w:r w:rsidR="00FE0859" w:rsidRPr="00B9503E">
        <w:rPr>
          <w:rFonts w:asciiTheme="majorHAnsi" w:hAnsiTheme="majorHAnsi" w:cstheme="majorHAnsi"/>
          <w:color w:val="000000" w:themeColor="text1"/>
          <w:sz w:val="21"/>
          <w:szCs w:val="21"/>
        </w:rPr>
        <w:t>Supports the Communications and External Relation’s needs and visibility of the organization to the UN through online media. Contribute</w:t>
      </w:r>
      <w:r w:rsidR="00C871A9">
        <w:rPr>
          <w:rFonts w:asciiTheme="majorHAnsi" w:hAnsiTheme="majorHAnsi" w:cstheme="majorHAnsi"/>
          <w:color w:val="000000" w:themeColor="text1"/>
          <w:sz w:val="21"/>
          <w:szCs w:val="21"/>
        </w:rPr>
        <w:t>s</w:t>
      </w:r>
      <w:r w:rsidR="00FE0859" w:rsidRPr="00B9503E">
        <w:rPr>
          <w:rFonts w:asciiTheme="majorHAnsi" w:hAnsiTheme="majorHAnsi" w:cstheme="majorHAnsi"/>
          <w:color w:val="000000" w:themeColor="text1"/>
          <w:sz w:val="21"/>
          <w:szCs w:val="21"/>
        </w:rPr>
        <w:t xml:space="preserve"> to the finalization and implementation of Communications strategies for the Association, internal and external audiences, </w:t>
      </w:r>
      <w:r w:rsidR="004C15D9">
        <w:rPr>
          <w:rFonts w:asciiTheme="majorHAnsi" w:hAnsiTheme="majorHAnsi" w:cstheme="majorHAnsi"/>
          <w:color w:val="000000" w:themeColor="text1"/>
          <w:sz w:val="21"/>
          <w:szCs w:val="21"/>
        </w:rPr>
        <w:t xml:space="preserve">for </w:t>
      </w:r>
      <w:r w:rsidR="00FE0859" w:rsidRPr="00B9503E">
        <w:rPr>
          <w:rFonts w:asciiTheme="majorHAnsi" w:hAnsiTheme="majorHAnsi" w:cstheme="majorHAnsi"/>
          <w:color w:val="000000" w:themeColor="text1"/>
          <w:sz w:val="21"/>
          <w:szCs w:val="21"/>
        </w:rPr>
        <w:t>present and potential donors. Support</w:t>
      </w:r>
      <w:r w:rsidR="00C871A9">
        <w:rPr>
          <w:rFonts w:asciiTheme="majorHAnsi" w:hAnsiTheme="majorHAnsi" w:cstheme="majorHAnsi"/>
          <w:color w:val="000000" w:themeColor="text1"/>
          <w:sz w:val="21"/>
          <w:szCs w:val="21"/>
        </w:rPr>
        <w:t>s</w:t>
      </w:r>
      <w:r w:rsidR="00FE0859" w:rsidRPr="00B9503E">
        <w:rPr>
          <w:rFonts w:asciiTheme="majorHAnsi" w:hAnsiTheme="majorHAnsi" w:cstheme="majorHAnsi"/>
          <w:color w:val="000000" w:themeColor="text1"/>
          <w:sz w:val="21"/>
          <w:szCs w:val="21"/>
        </w:rPr>
        <w:t xml:space="preserve"> </w:t>
      </w:r>
      <w:r w:rsidR="00C871A9">
        <w:rPr>
          <w:rFonts w:asciiTheme="majorHAnsi" w:hAnsiTheme="majorHAnsi" w:cstheme="majorHAnsi"/>
          <w:color w:val="000000" w:themeColor="text1"/>
          <w:sz w:val="21"/>
          <w:szCs w:val="21"/>
        </w:rPr>
        <w:t>human rights</w:t>
      </w:r>
      <w:r w:rsidR="00FE0859" w:rsidRPr="00B9503E">
        <w:rPr>
          <w:rFonts w:asciiTheme="majorHAnsi" w:hAnsiTheme="majorHAnsi" w:cstheme="majorHAnsi"/>
          <w:color w:val="000000" w:themeColor="text1"/>
          <w:sz w:val="21"/>
          <w:szCs w:val="21"/>
        </w:rPr>
        <w:t xml:space="preserve"> campaigns, contributing to reinforc</w:t>
      </w:r>
      <w:r w:rsidR="004C15D9">
        <w:rPr>
          <w:rFonts w:asciiTheme="majorHAnsi" w:hAnsiTheme="majorHAnsi" w:cstheme="majorHAnsi"/>
          <w:color w:val="000000" w:themeColor="text1"/>
          <w:sz w:val="21"/>
          <w:szCs w:val="21"/>
        </w:rPr>
        <w:t>e</w:t>
      </w:r>
      <w:r w:rsidR="00FE0859" w:rsidRPr="00B9503E">
        <w:rPr>
          <w:rFonts w:asciiTheme="majorHAnsi" w:hAnsiTheme="majorHAnsi" w:cstheme="majorHAnsi"/>
          <w:color w:val="000000" w:themeColor="text1"/>
          <w:sz w:val="21"/>
          <w:szCs w:val="21"/>
        </w:rPr>
        <w:t xml:space="preserve"> visibility and fundraising targets, and ensuring high-quality</w:t>
      </w:r>
      <w:r w:rsidR="007B5625" w:rsidRPr="00B9503E">
        <w:rPr>
          <w:rFonts w:asciiTheme="majorHAnsi" w:hAnsiTheme="majorHAnsi" w:cstheme="majorHAnsi"/>
          <w:color w:val="000000" w:themeColor="text1"/>
          <w:sz w:val="21"/>
          <w:szCs w:val="21"/>
        </w:rPr>
        <w:t>, compelling and creative digital content</w:t>
      </w:r>
      <w:r w:rsidR="00FE0859" w:rsidRPr="00B9503E">
        <w:rPr>
          <w:rFonts w:asciiTheme="majorHAnsi" w:hAnsiTheme="majorHAnsi" w:cstheme="majorHAnsi"/>
          <w:color w:val="000000" w:themeColor="text1"/>
          <w:sz w:val="21"/>
          <w:szCs w:val="21"/>
        </w:rPr>
        <w:t xml:space="preserve"> </w:t>
      </w:r>
      <w:r w:rsidR="007B5625" w:rsidRPr="00B9503E">
        <w:rPr>
          <w:rFonts w:asciiTheme="majorHAnsi" w:hAnsiTheme="majorHAnsi" w:cstheme="majorHAnsi"/>
          <w:color w:val="000000" w:themeColor="text1"/>
          <w:sz w:val="21"/>
          <w:szCs w:val="21"/>
        </w:rPr>
        <w:t>(</w:t>
      </w:r>
      <w:r w:rsidR="00FE0859" w:rsidRPr="00B9503E">
        <w:rPr>
          <w:rFonts w:asciiTheme="majorHAnsi" w:hAnsiTheme="majorHAnsi" w:cstheme="majorHAnsi"/>
          <w:color w:val="000000" w:themeColor="text1"/>
          <w:sz w:val="21"/>
          <w:szCs w:val="21"/>
        </w:rPr>
        <w:t>video</w:t>
      </w:r>
      <w:r w:rsidR="007B5625" w:rsidRPr="00B9503E">
        <w:rPr>
          <w:rFonts w:asciiTheme="majorHAnsi" w:hAnsiTheme="majorHAnsi" w:cstheme="majorHAnsi"/>
          <w:color w:val="000000" w:themeColor="text1"/>
          <w:sz w:val="21"/>
          <w:szCs w:val="21"/>
        </w:rPr>
        <w:t>s</w:t>
      </w:r>
      <w:r w:rsidR="00FE0859" w:rsidRPr="00B9503E">
        <w:rPr>
          <w:rFonts w:asciiTheme="majorHAnsi" w:hAnsiTheme="majorHAnsi" w:cstheme="majorHAnsi"/>
          <w:color w:val="000000" w:themeColor="text1"/>
          <w:sz w:val="21"/>
          <w:szCs w:val="21"/>
        </w:rPr>
        <w:t xml:space="preserve">, graphics, </w:t>
      </w:r>
      <w:r w:rsidR="007B5625" w:rsidRPr="00B9503E">
        <w:rPr>
          <w:rFonts w:asciiTheme="majorHAnsi" w:hAnsiTheme="majorHAnsi" w:cstheme="majorHAnsi"/>
          <w:color w:val="000000" w:themeColor="text1"/>
          <w:sz w:val="21"/>
          <w:szCs w:val="21"/>
        </w:rPr>
        <w:t>and articles)</w:t>
      </w:r>
      <w:r w:rsidR="00FE0859" w:rsidRPr="00B9503E">
        <w:rPr>
          <w:rFonts w:asciiTheme="majorHAnsi" w:hAnsiTheme="majorHAnsi" w:cstheme="majorHAnsi"/>
          <w:color w:val="000000" w:themeColor="text1"/>
          <w:sz w:val="21"/>
          <w:szCs w:val="21"/>
        </w:rPr>
        <w:t>.</w:t>
      </w:r>
    </w:p>
    <w:p w14:paraId="0BB79A68" w14:textId="77777777" w:rsidR="004C15D9" w:rsidRDefault="00FE0859" w:rsidP="004C15D9">
      <w:pPr>
        <w:jc w:val="both"/>
        <w:rPr>
          <w:rFonts w:asciiTheme="majorHAnsi" w:hAnsiTheme="majorHAnsi" w:cstheme="majorHAnsi"/>
          <w:b/>
          <w:bCs/>
          <w:i/>
          <w:iCs/>
          <w:color w:val="000000" w:themeColor="text1"/>
          <w:sz w:val="21"/>
          <w:szCs w:val="21"/>
        </w:rPr>
      </w:pPr>
      <w:r w:rsidRPr="00B9503E">
        <w:rPr>
          <w:rFonts w:asciiTheme="majorHAnsi" w:hAnsiTheme="majorHAnsi" w:cstheme="majorHAnsi"/>
          <w:b/>
          <w:bCs/>
          <w:i/>
          <w:iCs/>
          <w:color w:val="000000" w:themeColor="text1"/>
          <w:sz w:val="21"/>
          <w:szCs w:val="21"/>
        </w:rPr>
        <w:t>Key Contribution</w:t>
      </w:r>
      <w:r w:rsidR="00B9503E">
        <w:rPr>
          <w:rFonts w:asciiTheme="majorHAnsi" w:hAnsiTheme="majorHAnsi" w:cstheme="majorHAnsi"/>
          <w:b/>
          <w:bCs/>
          <w:i/>
          <w:iCs/>
          <w:color w:val="000000" w:themeColor="text1"/>
          <w:sz w:val="21"/>
          <w:szCs w:val="21"/>
        </w:rPr>
        <w:t>s</w:t>
      </w:r>
      <w:r w:rsidRPr="00B9503E">
        <w:rPr>
          <w:rFonts w:asciiTheme="majorHAnsi" w:hAnsiTheme="majorHAnsi" w:cstheme="majorHAnsi"/>
          <w:b/>
          <w:bCs/>
          <w:i/>
          <w:iCs/>
          <w:color w:val="000000" w:themeColor="text1"/>
          <w:sz w:val="21"/>
          <w:szCs w:val="21"/>
        </w:rPr>
        <w:t>:</w:t>
      </w:r>
    </w:p>
    <w:p w14:paraId="2B1E233F" w14:textId="77777777" w:rsidR="004C15D9" w:rsidRPr="004C15D9" w:rsidRDefault="004C15D9" w:rsidP="004C15D9">
      <w:pPr>
        <w:pStyle w:val="ListParagraph"/>
        <w:numPr>
          <w:ilvl w:val="0"/>
          <w:numId w:val="27"/>
        </w:numPr>
        <w:jc w:val="both"/>
        <w:rPr>
          <w:rFonts w:asciiTheme="majorHAnsi" w:hAnsiTheme="majorHAnsi" w:cstheme="majorHAnsi"/>
          <w:b/>
          <w:bCs/>
          <w:i/>
          <w:iCs/>
          <w:color w:val="000000" w:themeColor="text1"/>
          <w:sz w:val="21"/>
          <w:szCs w:val="21"/>
          <w:lang w:val="en-PH"/>
        </w:rPr>
      </w:pPr>
      <w:r w:rsidRPr="004C15D9">
        <w:rPr>
          <w:rFonts w:asciiTheme="majorHAnsi" w:hAnsiTheme="majorHAnsi" w:cstheme="majorHAnsi"/>
          <w:color w:val="000000" w:themeColor="text1"/>
          <w:sz w:val="21"/>
          <w:szCs w:val="21"/>
          <w:lang w:val="en-PH"/>
        </w:rPr>
        <w:t>S</w:t>
      </w:r>
      <w:r w:rsidRPr="004C15D9">
        <w:rPr>
          <w:rFonts w:asciiTheme="majorHAnsi" w:hAnsiTheme="majorHAnsi" w:cstheme="majorHAnsi"/>
          <w:color w:val="000000" w:themeColor="text1"/>
          <w:sz w:val="21"/>
          <w:szCs w:val="21"/>
          <w:lang w:val="en-US"/>
        </w:rPr>
        <w:t>trengthens</w:t>
      </w:r>
      <w:r w:rsidR="00B9503E" w:rsidRPr="004C15D9">
        <w:rPr>
          <w:rFonts w:asciiTheme="majorHAnsi" w:hAnsiTheme="majorHAnsi" w:cstheme="majorHAnsi"/>
          <w:color w:val="000000" w:themeColor="text1"/>
          <w:sz w:val="21"/>
          <w:szCs w:val="21"/>
          <w:lang w:val="en-US"/>
        </w:rPr>
        <w:t xml:space="preserve"> </w:t>
      </w:r>
      <w:r w:rsidR="00FE0859" w:rsidRPr="004C15D9">
        <w:rPr>
          <w:rFonts w:asciiTheme="majorHAnsi" w:hAnsiTheme="majorHAnsi" w:cstheme="majorHAnsi"/>
          <w:color w:val="000000" w:themeColor="text1"/>
          <w:sz w:val="21"/>
          <w:szCs w:val="21"/>
          <w:lang w:val="en-US"/>
        </w:rPr>
        <w:t>and manag</w:t>
      </w:r>
      <w:r w:rsidRPr="004C15D9">
        <w:rPr>
          <w:rFonts w:asciiTheme="majorHAnsi" w:hAnsiTheme="majorHAnsi" w:cstheme="majorHAnsi"/>
          <w:color w:val="000000" w:themeColor="text1"/>
          <w:sz w:val="21"/>
          <w:szCs w:val="21"/>
          <w:lang w:val="en-US"/>
        </w:rPr>
        <w:t>es</w:t>
      </w:r>
      <w:r w:rsidR="00FE0859" w:rsidRPr="004C15D9">
        <w:rPr>
          <w:rFonts w:asciiTheme="majorHAnsi" w:hAnsiTheme="majorHAnsi" w:cstheme="majorHAnsi"/>
          <w:color w:val="000000" w:themeColor="text1"/>
          <w:sz w:val="21"/>
          <w:szCs w:val="21"/>
          <w:lang w:val="en-US"/>
        </w:rPr>
        <w:t xml:space="preserve"> social media platforms and content</w:t>
      </w:r>
      <w:r w:rsidR="00636298" w:rsidRPr="004C15D9">
        <w:rPr>
          <w:rFonts w:asciiTheme="majorHAnsi" w:hAnsiTheme="majorHAnsi" w:cstheme="majorHAnsi"/>
          <w:color w:val="000000" w:themeColor="text1"/>
          <w:sz w:val="21"/>
          <w:szCs w:val="21"/>
          <w:lang w:val="en-US"/>
        </w:rPr>
        <w:t xml:space="preserve">: </w:t>
      </w:r>
      <w:r w:rsidR="00B9503E" w:rsidRPr="004C15D9">
        <w:rPr>
          <w:rFonts w:asciiTheme="majorHAnsi" w:hAnsiTheme="majorHAnsi" w:cstheme="majorHAnsi"/>
          <w:color w:val="000000" w:themeColor="text1"/>
          <w:sz w:val="21"/>
          <w:szCs w:val="21"/>
          <w:lang w:val="en-US"/>
        </w:rPr>
        <w:t>Oversee</w:t>
      </w:r>
      <w:r w:rsidRPr="004C15D9">
        <w:rPr>
          <w:rFonts w:asciiTheme="majorHAnsi" w:hAnsiTheme="majorHAnsi" w:cstheme="majorHAnsi"/>
          <w:color w:val="000000" w:themeColor="text1"/>
          <w:sz w:val="21"/>
          <w:szCs w:val="21"/>
          <w:lang w:val="en-US"/>
        </w:rPr>
        <w:t>s</w:t>
      </w:r>
      <w:r w:rsidR="00B9503E" w:rsidRPr="004C15D9">
        <w:rPr>
          <w:rFonts w:asciiTheme="majorHAnsi" w:hAnsiTheme="majorHAnsi" w:cstheme="majorHAnsi"/>
          <w:color w:val="000000" w:themeColor="text1"/>
          <w:sz w:val="21"/>
          <w:szCs w:val="21"/>
          <w:lang w:val="en-US"/>
        </w:rPr>
        <w:t xml:space="preserve"> the organization’s online platform accounts, increased number of followers by 20%</w:t>
      </w:r>
    </w:p>
    <w:p w14:paraId="6C411619" w14:textId="77777777" w:rsidR="004C15D9" w:rsidRPr="004C15D9" w:rsidRDefault="00924F52" w:rsidP="004C15D9">
      <w:pPr>
        <w:pStyle w:val="ListParagraph"/>
        <w:numPr>
          <w:ilvl w:val="0"/>
          <w:numId w:val="27"/>
        </w:numPr>
        <w:jc w:val="both"/>
        <w:rPr>
          <w:rFonts w:asciiTheme="majorHAnsi" w:hAnsiTheme="majorHAnsi" w:cstheme="majorHAnsi"/>
          <w:b/>
          <w:bCs/>
          <w:i/>
          <w:iCs/>
          <w:color w:val="000000" w:themeColor="text1"/>
          <w:sz w:val="21"/>
          <w:szCs w:val="21"/>
          <w:lang w:val="en-PH"/>
        </w:rPr>
      </w:pPr>
      <w:r w:rsidRPr="004C15D9">
        <w:rPr>
          <w:rFonts w:asciiTheme="majorHAnsi" w:hAnsiTheme="majorHAnsi" w:cstheme="majorHAnsi"/>
          <w:color w:val="000000" w:themeColor="text1"/>
          <w:sz w:val="21"/>
          <w:szCs w:val="21"/>
          <w:shd w:val="clear" w:color="auto" w:fill="FFFFFF"/>
          <w:lang w:val="en-US"/>
        </w:rPr>
        <w:t>Manag</w:t>
      </w:r>
      <w:r w:rsidR="004C15D9" w:rsidRPr="004C15D9">
        <w:rPr>
          <w:rFonts w:asciiTheme="majorHAnsi" w:hAnsiTheme="majorHAnsi" w:cstheme="majorHAnsi"/>
          <w:color w:val="000000" w:themeColor="text1"/>
          <w:sz w:val="21"/>
          <w:szCs w:val="21"/>
          <w:shd w:val="clear" w:color="auto" w:fill="FFFFFF"/>
          <w:lang w:val="en-US"/>
        </w:rPr>
        <w:t>es</w:t>
      </w:r>
      <w:r w:rsidRPr="004C15D9">
        <w:rPr>
          <w:rFonts w:asciiTheme="majorHAnsi" w:hAnsiTheme="majorHAnsi" w:cstheme="majorHAnsi"/>
          <w:color w:val="000000" w:themeColor="text1"/>
          <w:sz w:val="21"/>
          <w:szCs w:val="21"/>
          <w:shd w:val="clear" w:color="auto" w:fill="FFFFFF"/>
          <w:lang w:val="en-US"/>
        </w:rPr>
        <w:t xml:space="preserve"> </w:t>
      </w:r>
      <w:r w:rsidR="004C15D9" w:rsidRPr="004C15D9">
        <w:rPr>
          <w:rFonts w:asciiTheme="majorHAnsi" w:hAnsiTheme="majorHAnsi" w:cstheme="majorHAnsi"/>
          <w:color w:val="000000" w:themeColor="text1"/>
          <w:sz w:val="21"/>
          <w:szCs w:val="21"/>
          <w:shd w:val="clear" w:color="auto" w:fill="FFFFFF"/>
          <w:lang w:val="en-US"/>
        </w:rPr>
        <w:t>w</w:t>
      </w:r>
      <w:r w:rsidRPr="004C15D9">
        <w:rPr>
          <w:rFonts w:asciiTheme="majorHAnsi" w:hAnsiTheme="majorHAnsi" w:cstheme="majorHAnsi"/>
          <w:color w:val="000000" w:themeColor="text1"/>
          <w:sz w:val="21"/>
          <w:szCs w:val="21"/>
          <w:shd w:val="clear" w:color="auto" w:fill="FFFFFF"/>
          <w:lang w:val="en-US"/>
        </w:rPr>
        <w:t>ebsite content</w:t>
      </w:r>
      <w:r w:rsidR="00B9503E" w:rsidRPr="004C15D9">
        <w:rPr>
          <w:rFonts w:asciiTheme="majorHAnsi" w:hAnsiTheme="majorHAnsi" w:cstheme="majorHAnsi"/>
          <w:color w:val="000000" w:themeColor="text1"/>
          <w:sz w:val="21"/>
          <w:szCs w:val="21"/>
          <w:shd w:val="clear" w:color="auto" w:fill="FFFFFF"/>
          <w:lang w:val="en-US"/>
        </w:rPr>
        <w:t>s</w:t>
      </w:r>
      <w:r w:rsidRPr="004C15D9">
        <w:rPr>
          <w:rFonts w:asciiTheme="majorHAnsi" w:hAnsiTheme="majorHAnsi" w:cstheme="majorHAnsi"/>
          <w:color w:val="000000" w:themeColor="text1"/>
          <w:sz w:val="21"/>
          <w:szCs w:val="21"/>
          <w:shd w:val="clear" w:color="auto" w:fill="FFFFFF"/>
          <w:lang w:val="en-US"/>
        </w:rPr>
        <w:t xml:space="preserve"> and analytics</w:t>
      </w:r>
      <w:r w:rsidR="00B9503E" w:rsidRPr="004C15D9">
        <w:rPr>
          <w:rFonts w:asciiTheme="majorHAnsi" w:hAnsiTheme="majorHAnsi" w:cstheme="majorHAnsi"/>
          <w:color w:val="000000" w:themeColor="text1"/>
          <w:sz w:val="21"/>
          <w:szCs w:val="21"/>
          <w:shd w:val="clear" w:color="auto" w:fill="FFFFFF"/>
          <w:lang w:val="en-US"/>
        </w:rPr>
        <w:t xml:space="preserve"> via WordPress and Mailchimp</w:t>
      </w:r>
    </w:p>
    <w:p w14:paraId="520F76C2" w14:textId="77777777" w:rsidR="004C15D9" w:rsidRPr="004C15D9" w:rsidRDefault="00FE0859" w:rsidP="004C15D9">
      <w:pPr>
        <w:pStyle w:val="ListParagraph"/>
        <w:numPr>
          <w:ilvl w:val="0"/>
          <w:numId w:val="27"/>
        </w:numPr>
        <w:jc w:val="both"/>
        <w:rPr>
          <w:rFonts w:asciiTheme="majorHAnsi" w:hAnsiTheme="majorHAnsi" w:cstheme="majorHAnsi"/>
          <w:b/>
          <w:bCs/>
          <w:i/>
          <w:iCs/>
          <w:color w:val="000000" w:themeColor="text1"/>
          <w:sz w:val="21"/>
          <w:szCs w:val="21"/>
          <w:lang w:val="en-PH"/>
        </w:rPr>
      </w:pPr>
      <w:r w:rsidRPr="004C15D9">
        <w:rPr>
          <w:rFonts w:asciiTheme="majorHAnsi" w:hAnsiTheme="majorHAnsi" w:cstheme="majorHAnsi"/>
          <w:color w:val="000000" w:themeColor="text1"/>
          <w:sz w:val="21"/>
          <w:szCs w:val="21"/>
          <w:lang w:val="en-US"/>
        </w:rPr>
        <w:t>Support</w:t>
      </w:r>
      <w:r w:rsidR="004C15D9" w:rsidRPr="004C15D9">
        <w:rPr>
          <w:rFonts w:asciiTheme="majorHAnsi" w:hAnsiTheme="majorHAnsi" w:cstheme="majorHAnsi"/>
          <w:color w:val="000000" w:themeColor="text1"/>
          <w:sz w:val="21"/>
          <w:szCs w:val="21"/>
          <w:lang w:val="en-US"/>
        </w:rPr>
        <w:t>s</w:t>
      </w:r>
      <w:r w:rsidRPr="004C15D9">
        <w:rPr>
          <w:rFonts w:asciiTheme="majorHAnsi" w:hAnsiTheme="majorHAnsi" w:cstheme="majorHAnsi"/>
          <w:color w:val="000000" w:themeColor="text1"/>
          <w:sz w:val="21"/>
          <w:szCs w:val="21"/>
          <w:lang w:val="en-US"/>
        </w:rPr>
        <w:t xml:space="preserve"> the development of a periodical newsletter and manag</w:t>
      </w:r>
      <w:r w:rsidR="004C15D9" w:rsidRPr="004C15D9">
        <w:rPr>
          <w:rFonts w:asciiTheme="majorHAnsi" w:hAnsiTheme="majorHAnsi" w:cstheme="majorHAnsi"/>
          <w:color w:val="000000" w:themeColor="text1"/>
          <w:sz w:val="21"/>
          <w:szCs w:val="21"/>
          <w:lang w:val="en-US"/>
        </w:rPr>
        <w:t>es</w:t>
      </w:r>
      <w:r w:rsidRPr="004C15D9">
        <w:rPr>
          <w:rFonts w:asciiTheme="majorHAnsi" w:hAnsiTheme="majorHAnsi" w:cstheme="majorHAnsi"/>
          <w:color w:val="000000" w:themeColor="text1"/>
          <w:sz w:val="21"/>
          <w:szCs w:val="21"/>
          <w:lang w:val="en-US"/>
        </w:rPr>
        <w:t xml:space="preserve"> content</w:t>
      </w:r>
      <w:r w:rsidR="004E5C93" w:rsidRPr="004C15D9">
        <w:rPr>
          <w:rFonts w:asciiTheme="majorHAnsi" w:hAnsiTheme="majorHAnsi" w:cstheme="majorHAnsi"/>
          <w:color w:val="000000" w:themeColor="text1"/>
          <w:sz w:val="21"/>
          <w:szCs w:val="21"/>
          <w:lang w:val="en-US"/>
        </w:rPr>
        <w:t xml:space="preserve"> via Mailchi</w:t>
      </w:r>
      <w:r w:rsidR="00636298" w:rsidRPr="004C15D9">
        <w:rPr>
          <w:rFonts w:asciiTheme="majorHAnsi" w:hAnsiTheme="majorHAnsi" w:cstheme="majorHAnsi"/>
          <w:color w:val="000000" w:themeColor="text1"/>
          <w:sz w:val="21"/>
          <w:szCs w:val="21"/>
          <w:lang w:val="en-US"/>
        </w:rPr>
        <w:t>m</w:t>
      </w:r>
      <w:r w:rsidR="004E5C93" w:rsidRPr="004C15D9">
        <w:rPr>
          <w:rFonts w:asciiTheme="majorHAnsi" w:hAnsiTheme="majorHAnsi" w:cstheme="majorHAnsi"/>
          <w:color w:val="000000" w:themeColor="text1"/>
          <w:sz w:val="21"/>
          <w:szCs w:val="21"/>
          <w:lang w:val="en-US"/>
        </w:rPr>
        <w:t xml:space="preserve">p </w:t>
      </w:r>
      <w:r w:rsidR="00636298" w:rsidRPr="004C15D9">
        <w:rPr>
          <w:rFonts w:asciiTheme="majorHAnsi" w:hAnsiTheme="majorHAnsi" w:cstheme="majorHAnsi"/>
          <w:color w:val="000000" w:themeColor="text1"/>
          <w:sz w:val="21"/>
          <w:szCs w:val="21"/>
          <w:lang w:val="en-US"/>
        </w:rPr>
        <w:t>&amp;</w:t>
      </w:r>
      <w:r w:rsidR="004E5C93" w:rsidRPr="004C15D9">
        <w:rPr>
          <w:rFonts w:asciiTheme="majorHAnsi" w:hAnsiTheme="majorHAnsi" w:cstheme="majorHAnsi"/>
          <w:color w:val="000000" w:themeColor="text1"/>
          <w:sz w:val="21"/>
          <w:szCs w:val="21"/>
          <w:lang w:val="en-US"/>
        </w:rPr>
        <w:t xml:space="preserve"> Google docs</w:t>
      </w:r>
    </w:p>
    <w:p w14:paraId="5B35FC87" w14:textId="77777777" w:rsidR="004C15D9" w:rsidRPr="004C15D9" w:rsidRDefault="00B9503E" w:rsidP="004C15D9">
      <w:pPr>
        <w:pStyle w:val="ListParagraph"/>
        <w:numPr>
          <w:ilvl w:val="0"/>
          <w:numId w:val="27"/>
        </w:numPr>
        <w:jc w:val="both"/>
        <w:rPr>
          <w:rFonts w:asciiTheme="majorHAnsi" w:hAnsiTheme="majorHAnsi" w:cstheme="majorHAnsi"/>
          <w:b/>
          <w:bCs/>
          <w:i/>
          <w:iCs/>
          <w:color w:val="000000" w:themeColor="text1"/>
          <w:sz w:val="21"/>
          <w:szCs w:val="21"/>
          <w:lang w:val="en-PH"/>
        </w:rPr>
      </w:pPr>
      <w:r w:rsidRPr="004C15D9">
        <w:rPr>
          <w:rFonts w:asciiTheme="majorHAnsi" w:hAnsiTheme="majorHAnsi" w:cstheme="majorHAnsi"/>
          <w:color w:val="000000" w:themeColor="text1"/>
          <w:sz w:val="21"/>
          <w:szCs w:val="21"/>
          <w:lang w:val="en-US"/>
        </w:rPr>
        <w:t>Produc</w:t>
      </w:r>
      <w:r w:rsidR="004C15D9" w:rsidRPr="004C15D9">
        <w:rPr>
          <w:rFonts w:asciiTheme="majorHAnsi" w:hAnsiTheme="majorHAnsi" w:cstheme="majorHAnsi"/>
          <w:color w:val="000000" w:themeColor="text1"/>
          <w:sz w:val="21"/>
          <w:szCs w:val="21"/>
          <w:lang w:val="en-US"/>
        </w:rPr>
        <w:t>es</w:t>
      </w:r>
      <w:r w:rsidR="00FE0859" w:rsidRPr="004C15D9">
        <w:rPr>
          <w:rFonts w:asciiTheme="majorHAnsi" w:hAnsiTheme="majorHAnsi" w:cstheme="majorHAnsi"/>
          <w:color w:val="000000" w:themeColor="text1"/>
          <w:sz w:val="21"/>
          <w:szCs w:val="21"/>
          <w:lang w:val="en-US"/>
        </w:rPr>
        <w:t xml:space="preserve"> and document</w:t>
      </w:r>
      <w:r w:rsidR="004C15D9" w:rsidRPr="004C15D9">
        <w:rPr>
          <w:rFonts w:asciiTheme="majorHAnsi" w:hAnsiTheme="majorHAnsi" w:cstheme="majorHAnsi"/>
          <w:color w:val="000000" w:themeColor="text1"/>
          <w:sz w:val="21"/>
          <w:szCs w:val="21"/>
          <w:lang w:val="en-US"/>
        </w:rPr>
        <w:t>s</w:t>
      </w:r>
      <w:r w:rsidR="00FE0859" w:rsidRPr="004C15D9">
        <w:rPr>
          <w:rFonts w:asciiTheme="majorHAnsi" w:hAnsiTheme="majorHAnsi" w:cstheme="majorHAnsi"/>
          <w:color w:val="000000" w:themeColor="text1"/>
          <w:sz w:val="21"/>
          <w:szCs w:val="21"/>
          <w:lang w:val="en-US"/>
        </w:rPr>
        <w:t xml:space="preserve"> audio-visual and written reports</w:t>
      </w:r>
      <w:r w:rsidRPr="004C15D9">
        <w:rPr>
          <w:rFonts w:asciiTheme="majorHAnsi" w:hAnsiTheme="majorHAnsi" w:cstheme="majorHAnsi"/>
          <w:color w:val="000000" w:themeColor="text1"/>
          <w:sz w:val="21"/>
          <w:szCs w:val="21"/>
          <w:lang w:val="en-US"/>
        </w:rPr>
        <w:t xml:space="preserve"> for </w:t>
      </w:r>
      <w:r w:rsidR="00FE0859" w:rsidRPr="004C15D9">
        <w:rPr>
          <w:rFonts w:asciiTheme="majorHAnsi" w:hAnsiTheme="majorHAnsi" w:cstheme="majorHAnsi"/>
          <w:color w:val="000000" w:themeColor="text1"/>
          <w:sz w:val="21"/>
          <w:szCs w:val="21"/>
          <w:lang w:val="en-US"/>
        </w:rPr>
        <w:t>press releases, brochures</w:t>
      </w:r>
      <w:r w:rsidRPr="004C15D9">
        <w:rPr>
          <w:rFonts w:asciiTheme="majorHAnsi" w:hAnsiTheme="majorHAnsi" w:cstheme="majorHAnsi"/>
          <w:color w:val="000000" w:themeColor="text1"/>
          <w:sz w:val="21"/>
          <w:szCs w:val="21"/>
          <w:lang w:val="en-US"/>
        </w:rPr>
        <w:t xml:space="preserve">, and </w:t>
      </w:r>
      <w:r w:rsidR="00FE0859" w:rsidRPr="004C15D9">
        <w:rPr>
          <w:rFonts w:asciiTheme="majorHAnsi" w:hAnsiTheme="majorHAnsi" w:cstheme="majorHAnsi"/>
          <w:color w:val="000000" w:themeColor="text1"/>
          <w:sz w:val="21"/>
          <w:szCs w:val="21"/>
          <w:lang w:val="en-US"/>
        </w:rPr>
        <w:t>develop</w:t>
      </w:r>
      <w:r w:rsidR="004C15D9" w:rsidRPr="004C15D9">
        <w:rPr>
          <w:rFonts w:asciiTheme="majorHAnsi" w:hAnsiTheme="majorHAnsi" w:cstheme="majorHAnsi"/>
          <w:color w:val="000000" w:themeColor="text1"/>
          <w:sz w:val="21"/>
          <w:szCs w:val="21"/>
          <w:lang w:val="en-US"/>
        </w:rPr>
        <w:t>s</w:t>
      </w:r>
      <w:r w:rsidR="00FE0859" w:rsidRPr="004C15D9">
        <w:rPr>
          <w:rFonts w:asciiTheme="majorHAnsi" w:hAnsiTheme="majorHAnsi" w:cstheme="majorHAnsi"/>
          <w:color w:val="000000" w:themeColor="text1"/>
          <w:sz w:val="21"/>
          <w:szCs w:val="21"/>
          <w:lang w:val="en-US"/>
        </w:rPr>
        <w:t xml:space="preserve"> outreach materials</w:t>
      </w:r>
      <w:r w:rsidRPr="004C15D9">
        <w:rPr>
          <w:rFonts w:asciiTheme="majorHAnsi" w:hAnsiTheme="majorHAnsi" w:cstheme="majorHAnsi"/>
          <w:color w:val="000000" w:themeColor="text1"/>
          <w:sz w:val="21"/>
          <w:szCs w:val="21"/>
          <w:lang w:val="en-US"/>
        </w:rPr>
        <w:t xml:space="preserve">, </w:t>
      </w:r>
      <w:r w:rsidR="00FE0859" w:rsidRPr="004C15D9">
        <w:rPr>
          <w:rFonts w:asciiTheme="majorHAnsi" w:hAnsiTheme="majorHAnsi" w:cstheme="majorHAnsi"/>
          <w:color w:val="000000" w:themeColor="text1"/>
          <w:sz w:val="21"/>
          <w:szCs w:val="21"/>
          <w:lang w:val="en-US"/>
        </w:rPr>
        <w:t>project proposals, concept notes, data analysis, research, and surveys</w:t>
      </w:r>
    </w:p>
    <w:p w14:paraId="398CEAD5" w14:textId="77777777" w:rsidR="004C15D9" w:rsidRPr="004C15D9" w:rsidRDefault="007B5625" w:rsidP="004C15D9">
      <w:pPr>
        <w:pStyle w:val="ListParagraph"/>
        <w:numPr>
          <w:ilvl w:val="0"/>
          <w:numId w:val="27"/>
        </w:numPr>
        <w:jc w:val="both"/>
        <w:rPr>
          <w:rFonts w:asciiTheme="majorHAnsi" w:hAnsiTheme="majorHAnsi" w:cstheme="majorHAnsi"/>
          <w:b/>
          <w:bCs/>
          <w:i/>
          <w:iCs/>
          <w:color w:val="000000" w:themeColor="text1"/>
          <w:sz w:val="21"/>
          <w:szCs w:val="21"/>
          <w:lang w:val="en-PH"/>
        </w:rPr>
      </w:pPr>
      <w:r w:rsidRPr="004C15D9">
        <w:rPr>
          <w:rFonts w:asciiTheme="majorHAnsi" w:hAnsiTheme="majorHAnsi" w:cstheme="majorHAnsi"/>
          <w:color w:val="000000" w:themeColor="text1"/>
          <w:sz w:val="21"/>
          <w:szCs w:val="21"/>
          <w:lang w:val="en-US"/>
        </w:rPr>
        <w:t>Developed and implemented the annual marketing and communications strategy</w:t>
      </w:r>
      <w:r w:rsidR="00B9503E" w:rsidRPr="004C15D9">
        <w:rPr>
          <w:rFonts w:asciiTheme="majorHAnsi" w:hAnsiTheme="majorHAnsi" w:cstheme="majorHAnsi"/>
          <w:color w:val="000000" w:themeColor="text1"/>
          <w:sz w:val="21"/>
          <w:szCs w:val="21"/>
          <w:lang w:val="en-US"/>
        </w:rPr>
        <w:t xml:space="preserve"> for 2021</w:t>
      </w:r>
    </w:p>
    <w:p w14:paraId="6041B704" w14:textId="55C80191" w:rsidR="004C15D9" w:rsidRPr="004C15D9" w:rsidRDefault="007B5625" w:rsidP="004C15D9">
      <w:pPr>
        <w:pStyle w:val="ListParagraph"/>
        <w:numPr>
          <w:ilvl w:val="0"/>
          <w:numId w:val="27"/>
        </w:numPr>
        <w:jc w:val="both"/>
        <w:rPr>
          <w:rFonts w:asciiTheme="majorHAnsi" w:hAnsiTheme="majorHAnsi" w:cstheme="majorHAnsi"/>
          <w:b/>
          <w:bCs/>
          <w:i/>
          <w:iCs/>
          <w:color w:val="000000" w:themeColor="text1"/>
          <w:sz w:val="21"/>
          <w:szCs w:val="21"/>
          <w:lang w:val="en-PH"/>
        </w:rPr>
      </w:pPr>
      <w:r w:rsidRPr="004C15D9">
        <w:rPr>
          <w:rFonts w:asciiTheme="majorHAnsi" w:hAnsiTheme="majorHAnsi" w:cstheme="majorHAnsi"/>
          <w:color w:val="000000" w:themeColor="text1"/>
          <w:sz w:val="21"/>
          <w:szCs w:val="21"/>
          <w:lang w:val="en-US"/>
        </w:rPr>
        <w:t xml:space="preserve">Developed email optimization and website revamp plan, resulting in </w:t>
      </w:r>
      <w:r w:rsidR="00B517EA">
        <w:rPr>
          <w:rFonts w:asciiTheme="majorHAnsi" w:hAnsiTheme="majorHAnsi" w:cstheme="majorHAnsi"/>
          <w:color w:val="000000" w:themeColor="text1"/>
          <w:sz w:val="21"/>
          <w:szCs w:val="21"/>
          <w:lang w:val="en-US"/>
        </w:rPr>
        <w:t>48</w:t>
      </w:r>
      <w:r w:rsidRPr="004C15D9">
        <w:rPr>
          <w:rFonts w:asciiTheme="majorHAnsi" w:hAnsiTheme="majorHAnsi" w:cstheme="majorHAnsi"/>
          <w:color w:val="000000" w:themeColor="text1"/>
          <w:sz w:val="21"/>
          <w:szCs w:val="21"/>
          <w:lang w:val="en-US"/>
        </w:rPr>
        <w:t xml:space="preserve">% growth in website users and </w:t>
      </w:r>
      <w:r w:rsidR="00B517EA">
        <w:rPr>
          <w:rFonts w:asciiTheme="majorHAnsi" w:hAnsiTheme="majorHAnsi" w:cstheme="majorHAnsi"/>
          <w:color w:val="000000" w:themeColor="text1"/>
          <w:sz w:val="21"/>
          <w:szCs w:val="21"/>
          <w:lang w:val="en-US"/>
        </w:rPr>
        <w:t>65</w:t>
      </w:r>
      <w:r w:rsidRPr="004C15D9">
        <w:rPr>
          <w:rFonts w:asciiTheme="majorHAnsi" w:hAnsiTheme="majorHAnsi" w:cstheme="majorHAnsi"/>
          <w:color w:val="000000" w:themeColor="text1"/>
          <w:sz w:val="21"/>
          <w:szCs w:val="21"/>
          <w:lang w:val="en-US"/>
        </w:rPr>
        <w:t>% in page views</w:t>
      </w:r>
      <w:r w:rsidR="00C871A9" w:rsidRPr="004C15D9">
        <w:rPr>
          <w:rFonts w:asciiTheme="majorHAnsi" w:hAnsiTheme="majorHAnsi" w:cstheme="majorHAnsi"/>
          <w:color w:val="000000" w:themeColor="text1"/>
          <w:sz w:val="21"/>
          <w:szCs w:val="21"/>
          <w:lang w:val="en-US"/>
        </w:rPr>
        <w:t xml:space="preserve"> and google analytics</w:t>
      </w:r>
    </w:p>
    <w:p w14:paraId="05A85D83" w14:textId="3D82DC14" w:rsidR="007B5625" w:rsidRPr="004C15D9" w:rsidRDefault="007B5625" w:rsidP="004C15D9">
      <w:pPr>
        <w:pStyle w:val="ListParagraph"/>
        <w:numPr>
          <w:ilvl w:val="0"/>
          <w:numId w:val="27"/>
        </w:numPr>
        <w:jc w:val="both"/>
        <w:rPr>
          <w:rFonts w:asciiTheme="majorHAnsi" w:hAnsiTheme="majorHAnsi" w:cstheme="majorHAnsi"/>
          <w:b/>
          <w:bCs/>
          <w:i/>
          <w:iCs/>
          <w:color w:val="000000" w:themeColor="text1"/>
          <w:sz w:val="21"/>
          <w:szCs w:val="21"/>
          <w:lang w:val="en-PH"/>
        </w:rPr>
      </w:pPr>
      <w:r w:rsidRPr="004C15D9">
        <w:rPr>
          <w:rFonts w:asciiTheme="majorHAnsi" w:hAnsiTheme="majorHAnsi" w:cstheme="majorHAnsi"/>
          <w:color w:val="000000" w:themeColor="text1"/>
          <w:sz w:val="21"/>
          <w:szCs w:val="21"/>
          <w:lang w:val="en-US"/>
        </w:rPr>
        <w:t xml:space="preserve">In just 2 quarters, increased average Facebook engagement rate per post by 68% and new page fans by 40%, new LinkedIn, </w:t>
      </w:r>
      <w:r w:rsidR="00C871A9" w:rsidRPr="004C15D9">
        <w:rPr>
          <w:rFonts w:asciiTheme="majorHAnsi" w:hAnsiTheme="majorHAnsi" w:cstheme="majorHAnsi"/>
          <w:color w:val="000000" w:themeColor="text1"/>
          <w:sz w:val="21"/>
          <w:szCs w:val="21"/>
          <w:lang w:val="en-US"/>
        </w:rPr>
        <w:t>Instagram,</w:t>
      </w:r>
      <w:r w:rsidRPr="004C15D9">
        <w:rPr>
          <w:rFonts w:asciiTheme="majorHAnsi" w:hAnsiTheme="majorHAnsi" w:cstheme="majorHAnsi"/>
          <w:color w:val="000000" w:themeColor="text1"/>
          <w:sz w:val="21"/>
          <w:szCs w:val="21"/>
          <w:lang w:val="en-US"/>
        </w:rPr>
        <w:t xml:space="preserve"> and YouTube followers by 30%, and email click-through rate by 78%.</w:t>
      </w:r>
    </w:p>
    <w:p w14:paraId="62C75808" w14:textId="77777777" w:rsidR="00FE0859" w:rsidRPr="00B9503E" w:rsidRDefault="00FE0859" w:rsidP="00FE0859">
      <w:pPr>
        <w:ind w:firstLine="720"/>
        <w:jc w:val="both"/>
        <w:rPr>
          <w:rFonts w:asciiTheme="majorHAnsi" w:hAnsiTheme="majorHAnsi" w:cstheme="majorHAnsi"/>
          <w:color w:val="000000" w:themeColor="text1"/>
          <w:sz w:val="21"/>
          <w:szCs w:val="21"/>
        </w:rPr>
      </w:pPr>
    </w:p>
    <w:p w14:paraId="14891C47" w14:textId="77777777" w:rsidR="00FE0859" w:rsidRPr="00636298" w:rsidRDefault="00FE0859" w:rsidP="00FE0859">
      <w:pPr>
        <w:tabs>
          <w:tab w:val="right" w:pos="9360"/>
        </w:tabs>
        <w:jc w:val="both"/>
        <w:rPr>
          <w:rFonts w:ascii="Calibri" w:hAnsi="Calibri" w:cs="Calibri"/>
          <w:color w:val="000000" w:themeColor="text1"/>
          <w:sz w:val="22"/>
          <w:szCs w:val="22"/>
          <w:lang w:val="en-GB"/>
        </w:rPr>
      </w:pPr>
      <w:r w:rsidRPr="00636298">
        <w:rPr>
          <w:rFonts w:ascii="Calibri" w:hAnsi="Calibri" w:cs="Calibri"/>
          <w:color w:val="000000" w:themeColor="text1"/>
          <w:sz w:val="22"/>
          <w:szCs w:val="22"/>
          <w:lang w:val="en-GB"/>
        </w:rPr>
        <w:t xml:space="preserve">Noble Manhattan Coaching Switzerland  </w:t>
      </w:r>
      <w:hyperlink r:id="rId25" w:history="1">
        <w:r w:rsidRPr="00636298">
          <w:rPr>
            <w:rStyle w:val="Hyperlink"/>
            <w:rFonts w:ascii="Calibri" w:hAnsi="Calibri" w:cs="Calibri"/>
            <w:sz w:val="22"/>
            <w:szCs w:val="22"/>
            <w:lang w:val="en-GB"/>
          </w:rPr>
          <w:t>www.noble-manhattan-switzerland.com</w:t>
        </w:r>
      </w:hyperlink>
      <w:r w:rsidRPr="00636298">
        <w:rPr>
          <w:rFonts w:ascii="Calibri" w:hAnsi="Calibri" w:cs="Calibri"/>
          <w:color w:val="000000" w:themeColor="text1"/>
          <w:sz w:val="22"/>
          <w:szCs w:val="22"/>
          <w:lang w:val="en-GB"/>
        </w:rPr>
        <w:t xml:space="preserve"> </w:t>
      </w:r>
    </w:p>
    <w:p w14:paraId="6B0E7C73" w14:textId="204FBCD2" w:rsidR="00FE0859" w:rsidRPr="00636298" w:rsidRDefault="00FE0859" w:rsidP="00FE0859">
      <w:pPr>
        <w:tabs>
          <w:tab w:val="left" w:pos="360"/>
          <w:tab w:val="left" w:pos="720"/>
          <w:tab w:val="left" w:pos="1080"/>
        </w:tabs>
        <w:jc w:val="both"/>
        <w:rPr>
          <w:rFonts w:ascii="Calibri" w:hAnsi="Calibri" w:cs="Calibri"/>
          <w:b/>
          <w:i/>
          <w:iCs/>
          <w:sz w:val="22"/>
          <w:szCs w:val="22"/>
          <w:lang w:val="en-GB"/>
        </w:rPr>
      </w:pPr>
      <w:r w:rsidRPr="00636298">
        <w:rPr>
          <w:rFonts w:ascii="Calibri" w:hAnsi="Calibri" w:cs="Calibri"/>
          <w:b/>
          <w:color w:val="000000" w:themeColor="text1"/>
          <w:sz w:val="22"/>
          <w:szCs w:val="22"/>
          <w:u w:val="single"/>
          <w:lang w:val="en-GB"/>
        </w:rPr>
        <w:t>Communications &amp; PR Manager,</w:t>
      </w:r>
      <w:r w:rsidRPr="00636298">
        <w:rPr>
          <w:rFonts w:ascii="Calibri" w:hAnsi="Calibri" w:cs="Calibri"/>
          <w:b/>
          <w:color w:val="000000" w:themeColor="text1"/>
          <w:sz w:val="22"/>
          <w:szCs w:val="22"/>
          <w:lang w:val="en-GB"/>
        </w:rPr>
        <w:t xml:space="preserve"> </w:t>
      </w:r>
      <w:r w:rsidRPr="00636298">
        <w:rPr>
          <w:rFonts w:ascii="Calibri" w:hAnsi="Calibri" w:cs="Calibri"/>
          <w:bCs/>
          <w:i/>
          <w:iCs/>
          <w:color w:val="000000" w:themeColor="text1"/>
          <w:sz w:val="22"/>
          <w:szCs w:val="22"/>
          <w:lang w:val="en-GB"/>
        </w:rPr>
        <w:t>2020 -</w:t>
      </w:r>
      <w:r w:rsidRPr="00636298">
        <w:rPr>
          <w:rFonts w:ascii="Calibri" w:hAnsi="Calibri" w:cs="Calibri"/>
          <w:b/>
          <w:i/>
          <w:iCs/>
          <w:color w:val="000000" w:themeColor="text1"/>
          <w:sz w:val="22"/>
          <w:szCs w:val="22"/>
          <w:lang w:val="en-GB"/>
        </w:rPr>
        <w:t xml:space="preserve"> </w:t>
      </w:r>
      <w:r w:rsidR="00924F52">
        <w:rPr>
          <w:rFonts w:ascii="Calibri" w:hAnsi="Calibri" w:cs="Calibri"/>
          <w:i/>
          <w:iCs/>
          <w:color w:val="000000" w:themeColor="text1"/>
          <w:sz w:val="22"/>
          <w:szCs w:val="22"/>
          <w:lang w:val="en-GB"/>
        </w:rPr>
        <w:t>2021</w:t>
      </w:r>
    </w:p>
    <w:p w14:paraId="70C23199" w14:textId="694A719E" w:rsidR="00924F52" w:rsidRPr="00E42CD9" w:rsidRDefault="00FE0859" w:rsidP="00E42CD9">
      <w:pPr>
        <w:rPr>
          <w:rFonts w:ascii="Calibri" w:hAnsi="Calibri" w:cs="Calibri"/>
          <w:sz w:val="21"/>
          <w:szCs w:val="21"/>
        </w:rPr>
      </w:pPr>
      <w:r w:rsidRPr="00E42CD9">
        <w:rPr>
          <w:rFonts w:ascii="Calibri" w:hAnsi="Calibri" w:cs="Calibri"/>
          <w:sz w:val="21"/>
          <w:szCs w:val="21"/>
          <w:shd w:val="clear" w:color="auto" w:fill="FFFFFF"/>
        </w:rPr>
        <w:lastRenderedPageBreak/>
        <w:t xml:space="preserve">Develop, implement, and track media and communication plans and insight to reach the monthly goal of the organization's memberships and events. Create and execute marketing plans and strategies, with the sole purpose of helping in the promotion, organizing, and running of the organization. </w:t>
      </w:r>
    </w:p>
    <w:p w14:paraId="3196EB13" w14:textId="5F8447C5" w:rsidR="00FE0859" w:rsidRPr="00E42CD9" w:rsidRDefault="00FE0859" w:rsidP="00FE0859">
      <w:pPr>
        <w:pStyle w:val="BodyTextIndent"/>
        <w:tabs>
          <w:tab w:val="clear" w:pos="1080"/>
          <w:tab w:val="right" w:pos="10080"/>
        </w:tabs>
        <w:ind w:left="0"/>
        <w:jc w:val="both"/>
        <w:rPr>
          <w:rFonts w:ascii="Calibri" w:hAnsi="Calibri" w:cs="Calibri"/>
          <w:b/>
          <w:i/>
          <w:sz w:val="21"/>
          <w:szCs w:val="21"/>
          <w:lang w:val="en-GB"/>
        </w:rPr>
      </w:pPr>
      <w:r w:rsidRPr="00E42CD9">
        <w:rPr>
          <w:rFonts w:ascii="Calibri" w:hAnsi="Calibri" w:cs="Calibri"/>
          <w:b/>
          <w:i/>
          <w:sz w:val="21"/>
          <w:szCs w:val="21"/>
          <w:lang w:val="en-GB"/>
        </w:rPr>
        <w:t>Key Contribution:</w:t>
      </w:r>
    </w:p>
    <w:p w14:paraId="05C5115F" w14:textId="283FCEEB" w:rsidR="00FE0859" w:rsidRPr="00E42CD9" w:rsidRDefault="00FE0859" w:rsidP="00FE0859">
      <w:pPr>
        <w:pStyle w:val="BodyTextIndent"/>
        <w:numPr>
          <w:ilvl w:val="0"/>
          <w:numId w:val="18"/>
        </w:numPr>
        <w:tabs>
          <w:tab w:val="clear" w:pos="1080"/>
          <w:tab w:val="right" w:pos="10080"/>
        </w:tabs>
        <w:jc w:val="both"/>
        <w:rPr>
          <w:rFonts w:asciiTheme="majorHAnsi" w:hAnsiTheme="majorHAnsi" w:cstheme="majorHAnsi"/>
          <w:b/>
          <w:i/>
          <w:sz w:val="21"/>
          <w:szCs w:val="21"/>
          <w:lang w:val="en-GB"/>
        </w:rPr>
      </w:pPr>
      <w:r w:rsidRPr="00E42CD9">
        <w:rPr>
          <w:rFonts w:asciiTheme="majorHAnsi" w:hAnsiTheme="majorHAnsi" w:cstheme="majorHAnsi"/>
          <w:sz w:val="21"/>
          <w:szCs w:val="21"/>
          <w:shd w:val="clear" w:color="auto" w:fill="FFFFFF"/>
          <w:lang w:val="en-GB"/>
        </w:rPr>
        <w:t xml:space="preserve">Developed, </w:t>
      </w:r>
      <w:proofErr w:type="gramStart"/>
      <w:r w:rsidRPr="00E42CD9">
        <w:rPr>
          <w:rFonts w:asciiTheme="majorHAnsi" w:hAnsiTheme="majorHAnsi" w:cstheme="majorHAnsi"/>
          <w:sz w:val="21"/>
          <w:szCs w:val="21"/>
          <w:shd w:val="clear" w:color="auto" w:fill="FFFFFF"/>
          <w:lang w:val="en-GB"/>
        </w:rPr>
        <w:t>launched</w:t>
      </w:r>
      <w:proofErr w:type="gramEnd"/>
      <w:r w:rsidRPr="00E42CD9">
        <w:rPr>
          <w:rFonts w:asciiTheme="majorHAnsi" w:hAnsiTheme="majorHAnsi" w:cstheme="majorHAnsi"/>
          <w:sz w:val="21"/>
          <w:szCs w:val="21"/>
          <w:shd w:val="clear" w:color="auto" w:fill="FFFFFF"/>
          <w:lang w:val="en-GB"/>
        </w:rPr>
        <w:t xml:space="preserve"> and </w:t>
      </w:r>
      <w:r w:rsidRPr="00E42CD9">
        <w:rPr>
          <w:rFonts w:asciiTheme="majorHAnsi" w:hAnsiTheme="majorHAnsi" w:cstheme="majorHAnsi"/>
          <w:sz w:val="21"/>
          <w:szCs w:val="21"/>
          <w:shd w:val="clear" w:color="auto" w:fill="FFFFFF"/>
        </w:rPr>
        <w:t>manage all social media accounts</w:t>
      </w:r>
      <w:r w:rsidR="00636298" w:rsidRPr="00E42CD9">
        <w:rPr>
          <w:rFonts w:asciiTheme="majorHAnsi" w:hAnsiTheme="majorHAnsi" w:cstheme="majorHAnsi"/>
          <w:sz w:val="21"/>
          <w:szCs w:val="21"/>
          <w:shd w:val="clear" w:color="auto" w:fill="FFFFFF"/>
        </w:rPr>
        <w:t>: LinkedIn, Instagram, Facebook and Twitter;</w:t>
      </w:r>
      <w:r w:rsidRPr="00E42CD9">
        <w:rPr>
          <w:rFonts w:asciiTheme="majorHAnsi" w:hAnsiTheme="majorHAnsi" w:cstheme="majorHAnsi"/>
          <w:sz w:val="21"/>
          <w:szCs w:val="21"/>
          <w:shd w:val="clear" w:color="auto" w:fill="FFFFFF"/>
        </w:rPr>
        <w:t xml:space="preserve"> Develop, plan and execute all digital content, creation and monitoring</w:t>
      </w:r>
      <w:r w:rsidR="004E5C93" w:rsidRPr="00E42CD9">
        <w:rPr>
          <w:rFonts w:asciiTheme="majorHAnsi" w:hAnsiTheme="majorHAnsi" w:cstheme="majorHAnsi"/>
          <w:sz w:val="21"/>
          <w:szCs w:val="21"/>
          <w:shd w:val="clear" w:color="auto" w:fill="FFFFFF"/>
        </w:rPr>
        <w:t xml:space="preserve"> via Mailchi</w:t>
      </w:r>
      <w:r w:rsidR="00636298" w:rsidRPr="00E42CD9">
        <w:rPr>
          <w:rFonts w:asciiTheme="majorHAnsi" w:hAnsiTheme="majorHAnsi" w:cstheme="majorHAnsi"/>
          <w:sz w:val="21"/>
          <w:szCs w:val="21"/>
          <w:shd w:val="clear" w:color="auto" w:fill="FFFFFF"/>
        </w:rPr>
        <w:t>m</w:t>
      </w:r>
      <w:r w:rsidR="004E5C93" w:rsidRPr="00E42CD9">
        <w:rPr>
          <w:rFonts w:asciiTheme="majorHAnsi" w:hAnsiTheme="majorHAnsi" w:cstheme="majorHAnsi"/>
          <w:sz w:val="21"/>
          <w:szCs w:val="21"/>
          <w:shd w:val="clear" w:color="auto" w:fill="FFFFFF"/>
        </w:rPr>
        <w:t>p and Hootsuite.</w:t>
      </w:r>
    </w:p>
    <w:p w14:paraId="74381857" w14:textId="77777777" w:rsidR="00FE0859" w:rsidRPr="00E42CD9" w:rsidRDefault="00FE0859" w:rsidP="00FE0859">
      <w:pPr>
        <w:pStyle w:val="BodyTextIndent"/>
        <w:numPr>
          <w:ilvl w:val="0"/>
          <w:numId w:val="18"/>
        </w:numPr>
        <w:tabs>
          <w:tab w:val="clear" w:pos="1080"/>
          <w:tab w:val="right" w:pos="10080"/>
        </w:tabs>
        <w:jc w:val="both"/>
        <w:rPr>
          <w:rFonts w:asciiTheme="majorHAnsi" w:hAnsiTheme="majorHAnsi" w:cstheme="majorHAnsi"/>
          <w:b/>
          <w:i/>
          <w:sz w:val="21"/>
          <w:szCs w:val="21"/>
          <w:lang w:val="en-GB"/>
        </w:rPr>
      </w:pPr>
      <w:r w:rsidRPr="00E42CD9">
        <w:rPr>
          <w:rFonts w:asciiTheme="majorHAnsi" w:hAnsiTheme="majorHAnsi" w:cstheme="majorHAnsi"/>
          <w:sz w:val="21"/>
          <w:szCs w:val="21"/>
          <w:shd w:val="clear" w:color="auto" w:fill="FFFFFF"/>
        </w:rPr>
        <w:t>Draft and write 1-2 newsletters and 4-5 posters every month for marketing and communications.</w:t>
      </w:r>
    </w:p>
    <w:p w14:paraId="5FFF734C" w14:textId="3586BE0F" w:rsidR="00FE0859" w:rsidRPr="00E42CD9" w:rsidRDefault="00FE0859" w:rsidP="002870D9">
      <w:pPr>
        <w:pStyle w:val="BodyTextIndent"/>
        <w:numPr>
          <w:ilvl w:val="0"/>
          <w:numId w:val="18"/>
        </w:numPr>
        <w:tabs>
          <w:tab w:val="clear" w:pos="1080"/>
          <w:tab w:val="right" w:pos="10080"/>
        </w:tabs>
        <w:spacing w:line="360" w:lineRule="auto"/>
        <w:jc w:val="both"/>
        <w:rPr>
          <w:rFonts w:asciiTheme="majorHAnsi" w:hAnsiTheme="majorHAnsi" w:cstheme="majorHAnsi"/>
          <w:b/>
          <w:i/>
          <w:sz w:val="21"/>
          <w:szCs w:val="21"/>
          <w:lang w:val="en-GB"/>
        </w:rPr>
      </w:pPr>
      <w:r w:rsidRPr="00E42CD9">
        <w:rPr>
          <w:rFonts w:asciiTheme="majorHAnsi" w:hAnsiTheme="majorHAnsi" w:cstheme="majorHAnsi"/>
          <w:sz w:val="21"/>
          <w:szCs w:val="21"/>
          <w:shd w:val="clear" w:color="auto" w:fill="FFFFFF"/>
        </w:rPr>
        <w:t xml:space="preserve">Able to grow online visibility and engagement by </w:t>
      </w:r>
      <w:r w:rsidR="006C0DBA" w:rsidRPr="00E42CD9">
        <w:rPr>
          <w:rFonts w:asciiTheme="majorHAnsi" w:hAnsiTheme="majorHAnsi" w:cstheme="majorHAnsi"/>
          <w:sz w:val="21"/>
          <w:szCs w:val="21"/>
          <w:shd w:val="clear" w:color="auto" w:fill="FFFFFF"/>
        </w:rPr>
        <w:t>4</w:t>
      </w:r>
      <w:r w:rsidRPr="00E42CD9">
        <w:rPr>
          <w:rFonts w:asciiTheme="majorHAnsi" w:hAnsiTheme="majorHAnsi" w:cstheme="majorHAnsi"/>
          <w:sz w:val="21"/>
          <w:szCs w:val="21"/>
          <w:shd w:val="clear" w:color="auto" w:fill="FFFFFF"/>
        </w:rPr>
        <w:t>0% in the middle of the 2020 pandemic.</w:t>
      </w:r>
    </w:p>
    <w:p w14:paraId="65F707F8" w14:textId="77777777" w:rsidR="00FE0859" w:rsidRPr="00FE0859" w:rsidRDefault="00FE0859" w:rsidP="00FE0859">
      <w:pPr>
        <w:tabs>
          <w:tab w:val="right" w:pos="9360"/>
        </w:tabs>
        <w:jc w:val="both"/>
        <w:rPr>
          <w:rFonts w:asciiTheme="majorHAnsi" w:hAnsiTheme="majorHAnsi" w:cstheme="majorHAnsi"/>
          <w:sz w:val="22"/>
          <w:szCs w:val="22"/>
          <w:lang w:val="en-GB"/>
        </w:rPr>
      </w:pPr>
      <w:r w:rsidRPr="00FE0859">
        <w:rPr>
          <w:rFonts w:asciiTheme="majorHAnsi" w:hAnsiTheme="majorHAnsi" w:cstheme="majorHAnsi"/>
          <w:sz w:val="22"/>
          <w:szCs w:val="22"/>
          <w:lang w:val="en-GB"/>
        </w:rPr>
        <w:t>Gaea21 – Geneva, Switzerland</w:t>
      </w:r>
      <w:r w:rsidRPr="00FE0859">
        <w:rPr>
          <w:rFonts w:asciiTheme="majorHAnsi" w:hAnsiTheme="majorHAnsi" w:cstheme="majorHAnsi"/>
          <w:color w:val="4472C4" w:themeColor="accent5"/>
          <w:sz w:val="22"/>
          <w:szCs w:val="22"/>
          <w:lang w:val="en-GB"/>
        </w:rPr>
        <w:t xml:space="preserve"> </w:t>
      </w:r>
      <w:hyperlink r:id="rId26" w:history="1">
        <w:r w:rsidRPr="00FE0859">
          <w:rPr>
            <w:rStyle w:val="Hyperlink"/>
            <w:rFonts w:asciiTheme="majorHAnsi" w:hAnsiTheme="majorHAnsi" w:cstheme="majorHAnsi"/>
            <w:sz w:val="22"/>
            <w:szCs w:val="22"/>
            <w:lang w:val="en-GB"/>
          </w:rPr>
          <w:t>www.gaea21.org</w:t>
        </w:r>
      </w:hyperlink>
      <w:r w:rsidRPr="00FE0859">
        <w:rPr>
          <w:rFonts w:asciiTheme="majorHAnsi" w:hAnsiTheme="majorHAnsi" w:cstheme="majorHAnsi"/>
          <w:color w:val="4472C4" w:themeColor="accent5"/>
          <w:sz w:val="22"/>
          <w:szCs w:val="22"/>
          <w:lang w:val="en-GB"/>
        </w:rPr>
        <w:t xml:space="preserve">   </w:t>
      </w:r>
    </w:p>
    <w:p w14:paraId="50F99B5F" w14:textId="77777777" w:rsidR="00FE0859" w:rsidRPr="00FE0859" w:rsidRDefault="00FE0859" w:rsidP="00FE0859">
      <w:pPr>
        <w:tabs>
          <w:tab w:val="left" w:pos="360"/>
          <w:tab w:val="left" w:pos="720"/>
          <w:tab w:val="left" w:pos="1080"/>
        </w:tabs>
        <w:jc w:val="both"/>
        <w:rPr>
          <w:rFonts w:asciiTheme="majorHAnsi" w:hAnsiTheme="majorHAnsi" w:cstheme="majorHAnsi"/>
          <w:b/>
          <w:sz w:val="22"/>
          <w:szCs w:val="22"/>
          <w:lang w:val="en-GB"/>
        </w:rPr>
      </w:pPr>
      <w:r w:rsidRPr="00FE0859">
        <w:rPr>
          <w:rFonts w:asciiTheme="majorHAnsi" w:hAnsiTheme="majorHAnsi" w:cstheme="majorHAnsi"/>
          <w:b/>
          <w:sz w:val="22"/>
          <w:szCs w:val="22"/>
          <w:u w:val="single"/>
          <w:lang w:val="en-GB"/>
        </w:rPr>
        <w:t>Community Management Coordinator</w:t>
      </w:r>
      <w:r w:rsidRPr="00FE0859">
        <w:rPr>
          <w:rFonts w:asciiTheme="majorHAnsi" w:hAnsiTheme="majorHAnsi" w:cstheme="majorHAnsi"/>
          <w:b/>
          <w:sz w:val="22"/>
          <w:szCs w:val="22"/>
          <w:lang w:val="en-GB"/>
        </w:rPr>
        <w:t xml:space="preserve">, </w:t>
      </w:r>
      <w:r w:rsidRPr="00FE0859">
        <w:rPr>
          <w:rFonts w:asciiTheme="majorHAnsi" w:hAnsiTheme="majorHAnsi" w:cstheme="majorHAnsi"/>
          <w:i/>
          <w:iCs/>
          <w:sz w:val="22"/>
          <w:szCs w:val="22"/>
          <w:lang w:val="en-GB"/>
        </w:rPr>
        <w:t>2019</w:t>
      </w:r>
    </w:p>
    <w:p w14:paraId="7945E360" w14:textId="0358938F" w:rsidR="00FE0859" w:rsidRPr="00E42CD9" w:rsidRDefault="00FE0859" w:rsidP="002870D9">
      <w:pPr>
        <w:pStyle w:val="BodyText3"/>
        <w:spacing w:before="0" w:after="0"/>
        <w:jc w:val="both"/>
        <w:rPr>
          <w:rFonts w:asciiTheme="majorHAnsi" w:hAnsiTheme="majorHAnsi" w:cstheme="majorHAnsi"/>
          <w:i w:val="0"/>
          <w:sz w:val="21"/>
          <w:szCs w:val="21"/>
          <w:lang w:val="en-GB"/>
        </w:rPr>
      </w:pPr>
      <w:r w:rsidRPr="00E42CD9">
        <w:rPr>
          <w:rFonts w:asciiTheme="majorHAnsi" w:hAnsiTheme="majorHAnsi" w:cstheme="majorHAnsi"/>
          <w:i w:val="0"/>
          <w:sz w:val="21"/>
          <w:szCs w:val="21"/>
          <w:lang w:val="en-GB"/>
        </w:rPr>
        <w:t>Developed the overall well-being of the community by providing strategic solutions. Promoted awareness of social needs and latest trends within the expat and online social media communities. Built sustainable relationships of trust through open and interactive communication with community members.</w:t>
      </w:r>
    </w:p>
    <w:p w14:paraId="78218952" w14:textId="77777777" w:rsidR="002870D9" w:rsidRPr="002870D9" w:rsidRDefault="002870D9" w:rsidP="002870D9">
      <w:pPr>
        <w:pStyle w:val="BodyText3"/>
        <w:spacing w:before="0" w:after="0"/>
        <w:jc w:val="both"/>
        <w:rPr>
          <w:rFonts w:asciiTheme="majorHAnsi" w:hAnsiTheme="majorHAnsi" w:cstheme="majorHAnsi"/>
          <w:b/>
          <w:i w:val="0"/>
          <w:szCs w:val="22"/>
          <w:lang w:val="en-GB"/>
        </w:rPr>
      </w:pPr>
    </w:p>
    <w:p w14:paraId="0930BFEE" w14:textId="77777777" w:rsidR="00FE0859" w:rsidRPr="00FE0859" w:rsidRDefault="00FE0859" w:rsidP="00FE0859">
      <w:pPr>
        <w:tabs>
          <w:tab w:val="right" w:pos="9360"/>
        </w:tabs>
        <w:rPr>
          <w:rFonts w:asciiTheme="majorHAnsi" w:hAnsiTheme="majorHAnsi" w:cstheme="majorHAnsi"/>
          <w:sz w:val="22"/>
          <w:szCs w:val="22"/>
          <w:lang w:val="fr-CH"/>
        </w:rPr>
      </w:pPr>
      <w:r w:rsidRPr="00FE0859">
        <w:rPr>
          <w:rFonts w:asciiTheme="majorHAnsi" w:hAnsiTheme="majorHAnsi" w:cstheme="majorHAnsi"/>
          <w:sz w:val="22"/>
          <w:szCs w:val="22"/>
          <w:lang w:val="fr-CH"/>
        </w:rPr>
        <w:t xml:space="preserve">Marie France </w:t>
      </w:r>
      <w:proofErr w:type="spellStart"/>
      <w:r w:rsidRPr="00FE0859">
        <w:rPr>
          <w:rFonts w:asciiTheme="majorHAnsi" w:hAnsiTheme="majorHAnsi" w:cstheme="majorHAnsi"/>
          <w:sz w:val="22"/>
          <w:szCs w:val="22"/>
          <w:lang w:val="fr-CH"/>
        </w:rPr>
        <w:t>Intl</w:t>
      </w:r>
      <w:proofErr w:type="spellEnd"/>
      <w:r w:rsidRPr="00FE0859">
        <w:rPr>
          <w:rFonts w:asciiTheme="majorHAnsi" w:hAnsiTheme="majorHAnsi" w:cstheme="majorHAnsi"/>
          <w:sz w:val="22"/>
          <w:szCs w:val="22"/>
          <w:lang w:val="fr-CH"/>
        </w:rPr>
        <w:t>.</w:t>
      </w:r>
      <w:r w:rsidRPr="00FE0859">
        <w:rPr>
          <w:rFonts w:asciiTheme="majorHAnsi" w:hAnsiTheme="majorHAnsi" w:cstheme="majorHAnsi"/>
          <w:smallCaps/>
          <w:sz w:val="22"/>
          <w:szCs w:val="22"/>
          <w:lang w:val="fr-CH"/>
        </w:rPr>
        <w:t xml:space="preserve"> – </w:t>
      </w:r>
      <w:r w:rsidRPr="00FE0859">
        <w:rPr>
          <w:rFonts w:asciiTheme="majorHAnsi" w:hAnsiTheme="majorHAnsi" w:cstheme="majorHAnsi"/>
          <w:sz w:val="22"/>
          <w:szCs w:val="22"/>
          <w:lang w:val="fr-CH"/>
        </w:rPr>
        <w:t xml:space="preserve">Makati, PH  </w:t>
      </w:r>
      <w:hyperlink r:id="rId27" w:history="1">
        <w:r w:rsidRPr="00FE0859">
          <w:rPr>
            <w:rStyle w:val="Hyperlink"/>
            <w:rFonts w:asciiTheme="majorHAnsi" w:hAnsiTheme="majorHAnsi" w:cstheme="majorHAnsi"/>
            <w:sz w:val="22"/>
            <w:szCs w:val="22"/>
            <w:lang w:val="fr-CH"/>
          </w:rPr>
          <w:t>www.mariefrance.com.ph</w:t>
        </w:r>
      </w:hyperlink>
      <w:r w:rsidRPr="00FE0859">
        <w:rPr>
          <w:rFonts w:asciiTheme="majorHAnsi" w:hAnsiTheme="majorHAnsi" w:cstheme="majorHAnsi"/>
          <w:color w:val="4472C4" w:themeColor="accent5"/>
          <w:sz w:val="22"/>
          <w:szCs w:val="22"/>
          <w:lang w:val="fr-CH"/>
        </w:rPr>
        <w:t xml:space="preserve">  </w:t>
      </w:r>
    </w:p>
    <w:p w14:paraId="2E3FD039" w14:textId="77777777" w:rsidR="00FE0859" w:rsidRPr="00FE0859" w:rsidRDefault="00FE0859" w:rsidP="00FE0859">
      <w:pPr>
        <w:tabs>
          <w:tab w:val="left" w:pos="360"/>
          <w:tab w:val="left" w:pos="720"/>
          <w:tab w:val="left" w:pos="1080"/>
        </w:tabs>
        <w:jc w:val="both"/>
        <w:rPr>
          <w:rFonts w:asciiTheme="majorHAnsi" w:hAnsiTheme="majorHAnsi" w:cstheme="majorHAnsi"/>
          <w:b/>
          <w:sz w:val="22"/>
          <w:szCs w:val="22"/>
          <w:lang w:val="en-GB"/>
        </w:rPr>
      </w:pPr>
      <w:r w:rsidRPr="00FE0859">
        <w:rPr>
          <w:rFonts w:asciiTheme="majorHAnsi" w:hAnsiTheme="majorHAnsi" w:cstheme="majorHAnsi"/>
          <w:b/>
          <w:sz w:val="22"/>
          <w:szCs w:val="22"/>
          <w:u w:val="single"/>
          <w:lang w:val="en-GB"/>
        </w:rPr>
        <w:t>Group Head – PR and Media</w:t>
      </w:r>
      <w:r w:rsidRPr="00FE0859">
        <w:rPr>
          <w:rFonts w:asciiTheme="majorHAnsi" w:hAnsiTheme="majorHAnsi" w:cstheme="majorHAnsi"/>
          <w:b/>
          <w:sz w:val="22"/>
          <w:szCs w:val="22"/>
          <w:lang w:val="en-GB"/>
        </w:rPr>
        <w:t xml:space="preserve">, </w:t>
      </w:r>
      <w:r w:rsidRPr="00FE0859">
        <w:rPr>
          <w:rFonts w:asciiTheme="majorHAnsi" w:hAnsiTheme="majorHAnsi" w:cstheme="majorHAnsi"/>
          <w:i/>
          <w:iCs/>
          <w:sz w:val="22"/>
          <w:szCs w:val="22"/>
          <w:lang w:val="en-GB"/>
        </w:rPr>
        <w:t>2006 to 2020</w:t>
      </w:r>
    </w:p>
    <w:p w14:paraId="6123EE7A" w14:textId="77777777" w:rsidR="00FE0859" w:rsidRPr="00E42CD9" w:rsidRDefault="00FE0859" w:rsidP="00FE0859">
      <w:pPr>
        <w:rPr>
          <w:rFonts w:asciiTheme="majorHAnsi" w:hAnsiTheme="majorHAnsi" w:cstheme="majorHAnsi"/>
          <w:iCs/>
          <w:sz w:val="21"/>
          <w:szCs w:val="21"/>
          <w:lang w:val="en-GB"/>
        </w:rPr>
      </w:pPr>
      <w:r w:rsidRPr="00E42CD9">
        <w:rPr>
          <w:rFonts w:asciiTheme="majorHAnsi" w:hAnsiTheme="majorHAnsi" w:cstheme="majorHAnsi"/>
          <w:iCs/>
          <w:sz w:val="21"/>
          <w:szCs w:val="21"/>
          <w:lang w:val="en-GB"/>
        </w:rPr>
        <w:t>Planned and established a first internal PR department and oversaw the management of day-to-day operations for attaining defined marketing goals and objectives. Created and implemented tactical marketing strategies for building brand credibility. Identified, developed, and retained PR talents and endorsers for the seamless execution of the brand’s marketing campaigns. Conducted research on competitor products and the latest trends for identifying potential opportunities. Assisted capturing of compelling photo shoots for the brand’s campaigns while controlling financial PR, events, and media budgets to ensure spending in line with the defined budget.  Managed the seamless organization of high-profile events, including product launches, press conferences, and special events. Facilitated the acquisition of defined objectives through forging strong working relationships with talents, press and endorsers, and partner agencies.</w:t>
      </w:r>
    </w:p>
    <w:p w14:paraId="3A809B02" w14:textId="77777777" w:rsidR="00FE0859" w:rsidRPr="00E42CD9" w:rsidRDefault="00FE0859" w:rsidP="00FE0859">
      <w:pPr>
        <w:rPr>
          <w:rFonts w:asciiTheme="majorHAnsi" w:hAnsiTheme="majorHAnsi" w:cstheme="majorHAnsi"/>
          <w:b/>
          <w:bCs/>
          <w:i/>
          <w:sz w:val="21"/>
          <w:szCs w:val="21"/>
          <w:lang w:val="en-GB"/>
        </w:rPr>
      </w:pPr>
      <w:r w:rsidRPr="00E42CD9">
        <w:rPr>
          <w:rFonts w:asciiTheme="majorHAnsi" w:hAnsiTheme="majorHAnsi" w:cstheme="majorHAnsi"/>
          <w:b/>
          <w:bCs/>
          <w:i/>
          <w:sz w:val="21"/>
          <w:szCs w:val="21"/>
          <w:lang w:val="en-GB"/>
        </w:rPr>
        <w:t>Key Contribution:</w:t>
      </w:r>
    </w:p>
    <w:p w14:paraId="72C769A6" w14:textId="77777777" w:rsidR="00FE0859" w:rsidRPr="00E42CD9" w:rsidRDefault="00FE0859" w:rsidP="00FE0859">
      <w:pPr>
        <w:pStyle w:val="ListParagraph"/>
        <w:numPr>
          <w:ilvl w:val="0"/>
          <w:numId w:val="23"/>
        </w:numPr>
        <w:rPr>
          <w:rFonts w:asciiTheme="majorHAnsi" w:hAnsiTheme="majorHAnsi" w:cstheme="majorHAnsi"/>
          <w:iCs/>
          <w:sz w:val="21"/>
          <w:szCs w:val="21"/>
          <w:lang w:val="en-GB"/>
        </w:rPr>
      </w:pPr>
      <w:r w:rsidRPr="00E42CD9">
        <w:rPr>
          <w:rFonts w:asciiTheme="majorHAnsi" w:hAnsiTheme="majorHAnsi" w:cstheme="majorHAnsi"/>
          <w:iCs/>
          <w:sz w:val="21"/>
          <w:szCs w:val="21"/>
          <w:lang w:val="en-GB"/>
        </w:rPr>
        <w:t>Led successful product launches within the largest health &amp; beauty Service Company across the Philippines</w:t>
      </w:r>
    </w:p>
    <w:p w14:paraId="672D01E9" w14:textId="77777777" w:rsidR="00FE0859" w:rsidRPr="00E42CD9" w:rsidRDefault="00FE0859" w:rsidP="00FE0859">
      <w:pPr>
        <w:pStyle w:val="ListParagraph"/>
        <w:numPr>
          <w:ilvl w:val="0"/>
          <w:numId w:val="23"/>
        </w:numPr>
        <w:rPr>
          <w:rFonts w:asciiTheme="majorHAnsi" w:hAnsiTheme="majorHAnsi" w:cstheme="majorHAnsi"/>
          <w:iCs/>
          <w:sz w:val="21"/>
          <w:szCs w:val="21"/>
          <w:lang w:val="en-GB"/>
        </w:rPr>
      </w:pPr>
      <w:r w:rsidRPr="00E42CD9">
        <w:rPr>
          <w:rFonts w:asciiTheme="majorHAnsi" w:hAnsiTheme="majorHAnsi" w:cstheme="majorHAnsi"/>
          <w:iCs/>
          <w:sz w:val="21"/>
          <w:szCs w:val="21"/>
          <w:lang w:val="en-GB"/>
        </w:rPr>
        <w:t>Improved brand exposure reached targeted audiences through organizing multiple marketing &amp; PR events</w:t>
      </w:r>
    </w:p>
    <w:p w14:paraId="44AF242E" w14:textId="77777777" w:rsidR="00FE0859" w:rsidRPr="00E42CD9" w:rsidRDefault="00FE0859" w:rsidP="00FE0859">
      <w:pPr>
        <w:pStyle w:val="ListParagraph"/>
        <w:numPr>
          <w:ilvl w:val="0"/>
          <w:numId w:val="23"/>
        </w:numPr>
        <w:rPr>
          <w:rFonts w:asciiTheme="majorHAnsi" w:hAnsiTheme="majorHAnsi" w:cstheme="majorHAnsi"/>
          <w:iCs/>
          <w:sz w:val="21"/>
          <w:szCs w:val="21"/>
          <w:lang w:val="en-GB"/>
        </w:rPr>
      </w:pPr>
      <w:r w:rsidRPr="00E42CD9">
        <w:rPr>
          <w:rFonts w:asciiTheme="majorHAnsi" w:hAnsiTheme="majorHAnsi" w:cstheme="majorHAnsi"/>
          <w:iCs/>
          <w:sz w:val="21"/>
          <w:szCs w:val="21"/>
          <w:lang w:val="en-GB"/>
        </w:rPr>
        <w:t>Oversaw the management of key accounts with an average annual advertising budget of $500K to $300K spend.</w:t>
      </w:r>
    </w:p>
    <w:p w14:paraId="0E0BDF11" w14:textId="77777777" w:rsidR="00FE0859" w:rsidRPr="00E42CD9" w:rsidRDefault="00FE0859" w:rsidP="00FE0859">
      <w:pPr>
        <w:pStyle w:val="ListParagraph"/>
        <w:numPr>
          <w:ilvl w:val="0"/>
          <w:numId w:val="23"/>
        </w:numPr>
        <w:rPr>
          <w:rFonts w:asciiTheme="majorHAnsi" w:hAnsiTheme="majorHAnsi" w:cstheme="majorHAnsi"/>
          <w:iCs/>
          <w:sz w:val="21"/>
          <w:szCs w:val="21"/>
          <w:lang w:val="en-GB"/>
        </w:rPr>
      </w:pPr>
      <w:r w:rsidRPr="00E42CD9">
        <w:rPr>
          <w:rFonts w:asciiTheme="majorHAnsi" w:hAnsiTheme="majorHAnsi" w:cstheme="majorHAnsi"/>
          <w:iCs/>
          <w:sz w:val="21"/>
          <w:szCs w:val="21"/>
          <w:lang w:val="en-GB"/>
        </w:rPr>
        <w:t>Expanded overall market share of the brand from traditional media reach to online engagements and presence.</w:t>
      </w:r>
    </w:p>
    <w:p w14:paraId="7879474B" w14:textId="77777777" w:rsidR="00FE0859" w:rsidRPr="00E42CD9" w:rsidRDefault="00FE0859" w:rsidP="00FE0859">
      <w:pPr>
        <w:pStyle w:val="ListParagraph"/>
        <w:numPr>
          <w:ilvl w:val="0"/>
          <w:numId w:val="23"/>
        </w:numPr>
        <w:rPr>
          <w:rFonts w:asciiTheme="majorHAnsi" w:hAnsiTheme="majorHAnsi" w:cstheme="majorHAnsi"/>
          <w:iCs/>
          <w:sz w:val="21"/>
          <w:szCs w:val="21"/>
          <w:lang w:val="en-GB"/>
        </w:rPr>
      </w:pPr>
      <w:r w:rsidRPr="00E42CD9">
        <w:rPr>
          <w:rFonts w:asciiTheme="majorHAnsi" w:hAnsiTheme="majorHAnsi" w:cstheme="majorHAnsi"/>
          <w:iCs/>
          <w:sz w:val="21"/>
          <w:szCs w:val="21"/>
          <w:lang w:val="en-GB"/>
        </w:rPr>
        <w:t>Planned and organized more than 100 PR events and campaigns ranging from small to high scale for elevating brand recognition.</w:t>
      </w:r>
    </w:p>
    <w:p w14:paraId="5FB10A52" w14:textId="77777777" w:rsidR="00FE0859" w:rsidRPr="00E42CD9" w:rsidRDefault="00FE0859" w:rsidP="00FE0859">
      <w:pPr>
        <w:pStyle w:val="ListParagraph"/>
        <w:numPr>
          <w:ilvl w:val="0"/>
          <w:numId w:val="23"/>
        </w:numPr>
        <w:rPr>
          <w:rFonts w:asciiTheme="majorHAnsi" w:hAnsiTheme="majorHAnsi" w:cstheme="majorHAnsi"/>
          <w:iCs/>
          <w:sz w:val="21"/>
          <w:szCs w:val="21"/>
          <w:lang w:val="en-GB"/>
        </w:rPr>
      </w:pPr>
      <w:r w:rsidRPr="00E42CD9">
        <w:rPr>
          <w:rFonts w:asciiTheme="majorHAnsi" w:hAnsiTheme="majorHAnsi" w:cstheme="majorHAnsi"/>
          <w:iCs/>
          <w:sz w:val="21"/>
          <w:szCs w:val="21"/>
          <w:lang w:val="en-GB"/>
        </w:rPr>
        <w:t>Enhanced PR value from $800K to $2M annually within traditional and online media.</w:t>
      </w:r>
    </w:p>
    <w:p w14:paraId="25E5D238" w14:textId="77777777" w:rsidR="00FE0859" w:rsidRPr="00E42CD9" w:rsidRDefault="00FE0859" w:rsidP="00FE0859">
      <w:pPr>
        <w:pStyle w:val="ListParagraph"/>
        <w:numPr>
          <w:ilvl w:val="0"/>
          <w:numId w:val="23"/>
        </w:numPr>
        <w:rPr>
          <w:rFonts w:asciiTheme="majorHAnsi" w:hAnsiTheme="majorHAnsi" w:cstheme="majorHAnsi"/>
          <w:iCs/>
          <w:sz w:val="21"/>
          <w:szCs w:val="21"/>
          <w:lang w:val="en-GB"/>
        </w:rPr>
      </w:pPr>
      <w:r w:rsidRPr="00E42CD9">
        <w:rPr>
          <w:rFonts w:asciiTheme="majorHAnsi" w:hAnsiTheme="majorHAnsi" w:cstheme="majorHAnsi"/>
          <w:iCs/>
          <w:sz w:val="21"/>
          <w:szCs w:val="21"/>
          <w:lang w:val="en-GB"/>
        </w:rPr>
        <w:t>Recognized by senior management for consistently improving business development activities.</w:t>
      </w:r>
    </w:p>
    <w:p w14:paraId="7CBE6D6E" w14:textId="77777777" w:rsidR="00FE0859" w:rsidRPr="00E42CD9" w:rsidRDefault="00FE0859" w:rsidP="00FE0859">
      <w:pPr>
        <w:pStyle w:val="ListParagraph"/>
        <w:numPr>
          <w:ilvl w:val="0"/>
          <w:numId w:val="23"/>
        </w:numPr>
        <w:rPr>
          <w:rFonts w:asciiTheme="majorHAnsi" w:hAnsiTheme="majorHAnsi" w:cstheme="majorHAnsi"/>
          <w:iCs/>
          <w:sz w:val="21"/>
          <w:szCs w:val="21"/>
          <w:lang w:val="en-GB"/>
        </w:rPr>
      </w:pPr>
      <w:r w:rsidRPr="00E42CD9">
        <w:rPr>
          <w:rFonts w:asciiTheme="majorHAnsi" w:hAnsiTheme="majorHAnsi" w:cstheme="majorHAnsi"/>
          <w:iCs/>
          <w:sz w:val="21"/>
          <w:szCs w:val="21"/>
          <w:lang w:val="en-GB"/>
        </w:rPr>
        <w:t>Stimulated brand awareness and built positive relationships with potential customers through executing above-and below-the-line marketing and advertising campaigns.</w:t>
      </w:r>
    </w:p>
    <w:p w14:paraId="307912EB" w14:textId="77777777" w:rsidR="00FE0859" w:rsidRPr="00E42CD9" w:rsidRDefault="00FE0859" w:rsidP="00FE0859">
      <w:pPr>
        <w:pStyle w:val="ListParagraph"/>
        <w:numPr>
          <w:ilvl w:val="0"/>
          <w:numId w:val="23"/>
        </w:numPr>
        <w:rPr>
          <w:rFonts w:asciiTheme="majorHAnsi" w:hAnsiTheme="majorHAnsi" w:cstheme="majorHAnsi"/>
          <w:iCs/>
          <w:sz w:val="21"/>
          <w:szCs w:val="21"/>
          <w:lang w:val="en-GB"/>
        </w:rPr>
      </w:pPr>
      <w:r w:rsidRPr="00E42CD9">
        <w:rPr>
          <w:rFonts w:asciiTheme="majorHAnsi" w:hAnsiTheme="majorHAnsi" w:cstheme="majorHAnsi"/>
          <w:iCs/>
          <w:sz w:val="21"/>
          <w:szCs w:val="21"/>
          <w:lang w:val="en-GB"/>
        </w:rPr>
        <w:t>Optimized sales and minimized advertising budget in traditional media through introducing all the brands in online marketing and social media.</w:t>
      </w:r>
    </w:p>
    <w:p w14:paraId="2FD781E3" w14:textId="77777777" w:rsidR="00FE0859" w:rsidRPr="00E42CD9" w:rsidRDefault="00FE0859" w:rsidP="00FE0859">
      <w:pPr>
        <w:pStyle w:val="ListParagraph"/>
        <w:numPr>
          <w:ilvl w:val="0"/>
          <w:numId w:val="23"/>
        </w:numPr>
        <w:rPr>
          <w:rFonts w:asciiTheme="majorHAnsi" w:hAnsiTheme="majorHAnsi" w:cstheme="majorHAnsi"/>
          <w:iCs/>
          <w:sz w:val="21"/>
          <w:szCs w:val="21"/>
          <w:lang w:val="en-GB"/>
        </w:rPr>
      </w:pPr>
      <w:r w:rsidRPr="00E42CD9">
        <w:rPr>
          <w:rFonts w:asciiTheme="majorHAnsi" w:hAnsiTheme="majorHAnsi" w:cstheme="majorHAnsi"/>
          <w:iCs/>
          <w:sz w:val="21"/>
          <w:szCs w:val="21"/>
          <w:lang w:val="en-GB"/>
        </w:rPr>
        <w:t>Played an integral role in developing and maintaining a long list of local bloggers and influencers.</w:t>
      </w:r>
    </w:p>
    <w:p w14:paraId="799EA3FF" w14:textId="77777777" w:rsidR="00FE0859" w:rsidRPr="00FE0859" w:rsidRDefault="00FE0859" w:rsidP="00FE0859">
      <w:pPr>
        <w:pStyle w:val="ListParagraph"/>
        <w:rPr>
          <w:rFonts w:asciiTheme="majorHAnsi" w:hAnsiTheme="majorHAnsi" w:cstheme="majorHAnsi"/>
          <w:iCs/>
          <w:sz w:val="22"/>
          <w:szCs w:val="22"/>
          <w:lang w:val="en-GB"/>
        </w:rPr>
      </w:pPr>
      <w:r w:rsidRPr="00FE0859">
        <w:rPr>
          <w:rFonts w:asciiTheme="majorHAnsi" w:hAnsiTheme="majorHAnsi" w:cstheme="majorHAnsi"/>
          <w:i/>
          <w:noProof/>
          <w:sz w:val="22"/>
          <w:szCs w:val="22"/>
        </w:rPr>
        <mc:AlternateContent>
          <mc:Choice Requires="wps">
            <w:drawing>
              <wp:anchor distT="0" distB="0" distL="114300" distR="114300" simplePos="0" relativeHeight="251662336" behindDoc="0" locked="0" layoutInCell="1" allowOverlap="1" wp14:anchorId="4B039C91" wp14:editId="649A4588">
                <wp:simplePos x="0" y="0"/>
                <wp:positionH relativeFrom="column">
                  <wp:posOffset>47958</wp:posOffset>
                </wp:positionH>
                <wp:positionV relativeFrom="paragraph">
                  <wp:posOffset>123683</wp:posOffset>
                </wp:positionV>
                <wp:extent cx="6592632"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65926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4A8D94"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9.75pt" to="522.9pt,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" strokecolor="black [3200]" strokeweight=".5pt">
                <v:stroke joinstyle="miter"/>
              </v:line>
            </w:pict>
          </mc:Fallback>
        </mc:AlternateContent>
      </w:r>
    </w:p>
    <w:p w14:paraId="5606793A" w14:textId="77777777" w:rsidR="00FE0859" w:rsidRPr="007546A6" w:rsidRDefault="00FE0859" w:rsidP="00FE0859">
      <w:pPr>
        <w:pStyle w:val="Heading1"/>
        <w:rPr>
          <w:rFonts w:asciiTheme="majorHAnsi" w:hAnsiTheme="majorHAnsi" w:cstheme="majorHAnsi"/>
          <w:b/>
          <w:bCs/>
          <w:sz w:val="28"/>
          <w:szCs w:val="28"/>
          <w:lang w:val="en-GB"/>
        </w:rPr>
      </w:pPr>
      <w:r w:rsidRPr="007546A6">
        <w:rPr>
          <w:rFonts w:asciiTheme="majorHAnsi" w:hAnsiTheme="majorHAnsi" w:cstheme="majorHAnsi"/>
          <w:b/>
          <w:bCs/>
          <w:sz w:val="28"/>
          <w:szCs w:val="28"/>
          <w:lang w:val="en-GB"/>
        </w:rPr>
        <w:t>Educational Background</w:t>
      </w:r>
    </w:p>
    <w:p w14:paraId="51658F32" w14:textId="77777777" w:rsidR="00FE0859" w:rsidRPr="00FE0859" w:rsidRDefault="00FE0859" w:rsidP="00FE0859">
      <w:pPr>
        <w:tabs>
          <w:tab w:val="left" w:pos="360"/>
          <w:tab w:val="left" w:pos="720"/>
          <w:tab w:val="left" w:pos="1080"/>
        </w:tabs>
        <w:jc w:val="center"/>
        <w:rPr>
          <w:rFonts w:asciiTheme="majorHAnsi" w:hAnsiTheme="majorHAnsi" w:cstheme="majorHAnsi"/>
          <w:bCs/>
          <w:sz w:val="22"/>
          <w:szCs w:val="22"/>
          <w:lang w:val="en-GB"/>
        </w:rPr>
      </w:pPr>
      <w:r w:rsidRPr="00FE0859">
        <w:rPr>
          <w:rFonts w:asciiTheme="majorHAnsi" w:hAnsiTheme="majorHAnsi" w:cstheme="majorHAnsi"/>
          <w:bCs/>
          <w:sz w:val="22"/>
          <w:szCs w:val="22"/>
          <w:lang w:val="en-GB"/>
        </w:rPr>
        <w:t>Bachelor of Arts: Major in Development Communication</w:t>
      </w:r>
    </w:p>
    <w:p w14:paraId="403344EF" w14:textId="77777777" w:rsidR="00FE0859" w:rsidRPr="00FE0859" w:rsidRDefault="00FE0859" w:rsidP="00FE0859">
      <w:pPr>
        <w:tabs>
          <w:tab w:val="left" w:pos="360"/>
          <w:tab w:val="left" w:pos="720"/>
          <w:tab w:val="left" w:pos="1080"/>
        </w:tabs>
        <w:jc w:val="center"/>
        <w:rPr>
          <w:rFonts w:asciiTheme="majorHAnsi" w:hAnsiTheme="majorHAnsi" w:cstheme="majorHAnsi"/>
          <w:b/>
          <w:sz w:val="22"/>
          <w:szCs w:val="22"/>
          <w:lang w:val="en-GB"/>
        </w:rPr>
      </w:pPr>
      <w:r w:rsidRPr="00FE0859">
        <w:rPr>
          <w:rFonts w:asciiTheme="majorHAnsi" w:hAnsiTheme="majorHAnsi" w:cstheme="majorHAnsi"/>
          <w:sz w:val="22"/>
          <w:szCs w:val="22"/>
        </w:rPr>
        <w:t>College of Arts and Sciences</w:t>
      </w:r>
      <w:r w:rsidRPr="00FE0859">
        <w:rPr>
          <w:rFonts w:asciiTheme="majorHAnsi" w:hAnsiTheme="majorHAnsi" w:cstheme="majorHAnsi"/>
          <w:b/>
          <w:sz w:val="22"/>
          <w:szCs w:val="22"/>
          <w:lang w:val="en-GB"/>
        </w:rPr>
        <w:t xml:space="preserve">, </w:t>
      </w:r>
      <w:r w:rsidRPr="00FE0859">
        <w:rPr>
          <w:rFonts w:asciiTheme="majorHAnsi" w:hAnsiTheme="majorHAnsi" w:cstheme="majorHAnsi"/>
          <w:sz w:val="22"/>
          <w:szCs w:val="22"/>
        </w:rPr>
        <w:t>Ateneo De Naga University, Naga City</w:t>
      </w:r>
    </w:p>
    <w:p w14:paraId="32F1AC84" w14:textId="20FA4D03" w:rsidR="00FE0859" w:rsidRPr="00FE0859" w:rsidRDefault="00FE0859" w:rsidP="00FE0859">
      <w:pPr>
        <w:tabs>
          <w:tab w:val="left" w:pos="360"/>
          <w:tab w:val="left" w:pos="720"/>
          <w:tab w:val="left" w:pos="1080"/>
        </w:tabs>
        <w:spacing w:line="360" w:lineRule="auto"/>
        <w:jc w:val="center"/>
        <w:rPr>
          <w:rFonts w:asciiTheme="majorHAnsi" w:hAnsiTheme="majorHAnsi" w:cstheme="majorHAnsi"/>
          <w:i/>
          <w:sz w:val="22"/>
          <w:szCs w:val="22"/>
        </w:rPr>
      </w:pPr>
      <w:r w:rsidRPr="00FE0859">
        <w:rPr>
          <w:rFonts w:asciiTheme="majorHAnsi" w:hAnsiTheme="majorHAnsi" w:cstheme="majorHAnsi"/>
          <w:i/>
          <w:noProof/>
          <w:sz w:val="22"/>
          <w:szCs w:val="22"/>
          <w:lang w:val="en-GB"/>
        </w:rPr>
        <mc:AlternateContent>
          <mc:Choice Requires="wps">
            <w:drawing>
              <wp:anchor distT="0" distB="0" distL="114300" distR="114300" simplePos="0" relativeHeight="251660288" behindDoc="0" locked="0" layoutInCell="1" allowOverlap="1" wp14:anchorId="0D6A70F7" wp14:editId="38747723">
                <wp:simplePos x="0" y="0"/>
                <wp:positionH relativeFrom="column">
                  <wp:posOffset>47625</wp:posOffset>
                </wp:positionH>
                <wp:positionV relativeFrom="paragraph">
                  <wp:posOffset>248051</wp:posOffset>
                </wp:positionV>
                <wp:extent cx="6592570"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592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8CED92"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19.55pt" to="522.85pt,19.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" strokecolor="black [3200]" strokeweight=".5pt">
                <v:stroke joinstyle="miter"/>
              </v:line>
            </w:pict>
          </mc:Fallback>
        </mc:AlternateContent>
      </w:r>
      <w:r w:rsidRPr="00FE0859">
        <w:rPr>
          <w:rFonts w:asciiTheme="majorHAnsi" w:hAnsiTheme="majorHAnsi" w:cstheme="majorHAnsi"/>
          <w:i/>
          <w:sz w:val="22"/>
          <w:szCs w:val="22"/>
          <w:u w:val="single"/>
        </w:rPr>
        <w:t>Notable Academic Achievements:</w:t>
      </w:r>
      <w:r w:rsidRPr="00FE0859">
        <w:rPr>
          <w:rFonts w:asciiTheme="majorHAnsi" w:hAnsiTheme="majorHAnsi" w:cstheme="majorHAnsi"/>
          <w:i/>
          <w:sz w:val="22"/>
          <w:szCs w:val="22"/>
        </w:rPr>
        <w:t xml:space="preserve"> Cum Laude Awardee and Civil Service Eligible</w:t>
      </w:r>
    </w:p>
    <w:p w14:paraId="43F6F6E2" w14:textId="77777777" w:rsidR="00D65692" w:rsidRPr="00D65692" w:rsidRDefault="00D65692" w:rsidP="00FE0859">
      <w:pPr>
        <w:pStyle w:val="Heading1"/>
        <w:rPr>
          <w:rFonts w:asciiTheme="majorHAnsi" w:hAnsiTheme="majorHAnsi" w:cstheme="majorHAnsi"/>
          <w:b/>
          <w:bCs/>
          <w:sz w:val="11"/>
          <w:szCs w:val="11"/>
          <w:lang w:val="en-GB"/>
        </w:rPr>
      </w:pPr>
    </w:p>
    <w:p w14:paraId="7C741A31" w14:textId="5D98A4CB" w:rsidR="00FE0859" w:rsidRPr="00FE0859" w:rsidRDefault="00FE0859" w:rsidP="00FE0859">
      <w:pPr>
        <w:pStyle w:val="Heading1"/>
        <w:rPr>
          <w:rFonts w:asciiTheme="majorHAnsi" w:hAnsiTheme="majorHAnsi" w:cstheme="majorHAnsi"/>
          <w:b/>
          <w:bCs/>
          <w:sz w:val="28"/>
          <w:szCs w:val="28"/>
          <w:lang w:val="en-GB"/>
        </w:rPr>
      </w:pPr>
      <w:r w:rsidRPr="00FE0859">
        <w:rPr>
          <w:rFonts w:asciiTheme="majorHAnsi" w:hAnsiTheme="majorHAnsi" w:cstheme="majorHAnsi"/>
          <w:b/>
          <w:bCs/>
          <w:sz w:val="28"/>
          <w:szCs w:val="28"/>
          <w:lang w:val="en-GB"/>
        </w:rPr>
        <w:t>Technical Skills</w:t>
      </w:r>
    </w:p>
    <w:p w14:paraId="0D1DCCA1" w14:textId="7CFE5E01" w:rsidR="00FE0859" w:rsidRPr="00FE0859" w:rsidRDefault="00FE0859" w:rsidP="00FE0859">
      <w:pPr>
        <w:tabs>
          <w:tab w:val="left" w:pos="360"/>
          <w:tab w:val="left" w:pos="720"/>
          <w:tab w:val="left" w:pos="1080"/>
        </w:tabs>
        <w:jc w:val="center"/>
        <w:rPr>
          <w:rFonts w:asciiTheme="majorHAnsi" w:hAnsiTheme="majorHAnsi" w:cstheme="majorHAnsi"/>
          <w:sz w:val="22"/>
          <w:szCs w:val="22"/>
          <w:lang w:val="en-GB"/>
        </w:rPr>
      </w:pPr>
      <w:r w:rsidRPr="00FE0859">
        <w:rPr>
          <w:rFonts w:asciiTheme="majorHAnsi" w:hAnsiTheme="majorHAnsi" w:cstheme="majorHAnsi"/>
          <w:sz w:val="22"/>
          <w:szCs w:val="22"/>
          <w:lang w:val="en-GB"/>
        </w:rPr>
        <w:t xml:space="preserve">Microsoft </w:t>
      </w:r>
      <w:r w:rsidR="00D44995">
        <w:rPr>
          <w:rFonts w:asciiTheme="majorHAnsi" w:hAnsiTheme="majorHAnsi" w:cstheme="majorHAnsi"/>
          <w:sz w:val="22"/>
          <w:szCs w:val="22"/>
          <w:lang w:val="en-GB"/>
        </w:rPr>
        <w:t>365</w:t>
      </w:r>
      <w:r w:rsidRPr="00FE0859">
        <w:rPr>
          <w:rFonts w:asciiTheme="majorHAnsi" w:hAnsiTheme="majorHAnsi" w:cstheme="majorHAnsi"/>
          <w:sz w:val="22"/>
          <w:szCs w:val="22"/>
          <w:lang w:val="en-GB"/>
        </w:rPr>
        <w:t xml:space="preserve"> Suite </w:t>
      </w:r>
      <w:r w:rsidRPr="00FE0859">
        <w:rPr>
          <w:rFonts w:asciiTheme="majorHAnsi" w:hAnsiTheme="majorHAnsi" w:cstheme="majorHAnsi"/>
          <w:b/>
          <w:sz w:val="22"/>
          <w:szCs w:val="22"/>
          <w:lang w:val="en-GB"/>
        </w:rPr>
        <w:t>|</w:t>
      </w:r>
      <w:r w:rsidRPr="00FE0859">
        <w:rPr>
          <w:rFonts w:asciiTheme="majorHAnsi" w:hAnsiTheme="majorHAnsi" w:cstheme="majorHAnsi"/>
          <w:sz w:val="22"/>
          <w:szCs w:val="22"/>
          <w:lang w:val="en-GB"/>
        </w:rPr>
        <w:t xml:space="preserve"> </w:t>
      </w:r>
      <w:r w:rsidR="00D44995">
        <w:rPr>
          <w:rFonts w:asciiTheme="majorHAnsi" w:hAnsiTheme="majorHAnsi" w:cstheme="majorHAnsi"/>
          <w:sz w:val="22"/>
          <w:szCs w:val="22"/>
          <w:lang w:val="en-GB"/>
        </w:rPr>
        <w:t>Google Workspace |</w:t>
      </w:r>
      <w:r w:rsidRPr="00FE0859">
        <w:rPr>
          <w:rFonts w:asciiTheme="majorHAnsi" w:hAnsiTheme="majorHAnsi" w:cstheme="majorHAnsi"/>
          <w:sz w:val="22"/>
          <w:szCs w:val="22"/>
          <w:lang w:val="en-GB"/>
        </w:rPr>
        <w:t xml:space="preserve">Wonder Share </w:t>
      </w:r>
      <w:proofErr w:type="spellStart"/>
      <w:r w:rsidRPr="00FE0859">
        <w:rPr>
          <w:rFonts w:asciiTheme="majorHAnsi" w:hAnsiTheme="majorHAnsi" w:cstheme="majorHAnsi"/>
          <w:sz w:val="22"/>
          <w:szCs w:val="22"/>
          <w:lang w:val="en-GB"/>
        </w:rPr>
        <w:t>FilmoraX</w:t>
      </w:r>
      <w:proofErr w:type="spellEnd"/>
      <w:r w:rsidRPr="00FE0859">
        <w:rPr>
          <w:rFonts w:asciiTheme="majorHAnsi" w:hAnsiTheme="majorHAnsi" w:cstheme="majorHAnsi"/>
          <w:sz w:val="22"/>
          <w:szCs w:val="22"/>
          <w:lang w:val="en-GB"/>
        </w:rPr>
        <w:t xml:space="preserve"> </w:t>
      </w:r>
      <w:r w:rsidRPr="00FE0859">
        <w:rPr>
          <w:rFonts w:asciiTheme="majorHAnsi" w:hAnsiTheme="majorHAnsi" w:cstheme="majorHAnsi"/>
          <w:b/>
          <w:sz w:val="22"/>
          <w:szCs w:val="22"/>
          <w:lang w:val="en-GB"/>
        </w:rPr>
        <w:t>|</w:t>
      </w:r>
      <w:r w:rsidRPr="00FE0859">
        <w:rPr>
          <w:rFonts w:asciiTheme="majorHAnsi" w:hAnsiTheme="majorHAnsi" w:cstheme="majorHAnsi"/>
          <w:sz w:val="22"/>
          <w:szCs w:val="22"/>
          <w:lang w:val="en-GB"/>
        </w:rPr>
        <w:t xml:space="preserve"> iMovie Video Editor </w:t>
      </w:r>
      <w:r w:rsidRPr="00FE0859">
        <w:rPr>
          <w:rFonts w:asciiTheme="majorHAnsi" w:hAnsiTheme="majorHAnsi" w:cstheme="majorHAnsi"/>
          <w:b/>
          <w:sz w:val="22"/>
          <w:szCs w:val="22"/>
          <w:lang w:val="en-GB"/>
        </w:rPr>
        <w:t xml:space="preserve">| </w:t>
      </w:r>
      <w:r w:rsidRPr="00FE0859">
        <w:rPr>
          <w:rFonts w:asciiTheme="majorHAnsi" w:hAnsiTheme="majorHAnsi" w:cstheme="majorHAnsi"/>
          <w:bCs/>
          <w:sz w:val="22"/>
          <w:szCs w:val="22"/>
          <w:lang w:val="en-GB"/>
        </w:rPr>
        <w:t>Mailchi</w:t>
      </w:r>
      <w:r w:rsidR="00636298">
        <w:rPr>
          <w:rFonts w:asciiTheme="majorHAnsi" w:hAnsiTheme="majorHAnsi" w:cstheme="majorHAnsi"/>
          <w:bCs/>
          <w:sz w:val="22"/>
          <w:szCs w:val="22"/>
          <w:lang w:val="en-GB"/>
        </w:rPr>
        <w:t>m</w:t>
      </w:r>
      <w:r w:rsidRPr="00FE0859">
        <w:rPr>
          <w:rFonts w:asciiTheme="majorHAnsi" w:hAnsiTheme="majorHAnsi" w:cstheme="majorHAnsi"/>
          <w:bCs/>
          <w:sz w:val="22"/>
          <w:szCs w:val="22"/>
          <w:lang w:val="en-GB"/>
        </w:rPr>
        <w:t xml:space="preserve">p </w:t>
      </w:r>
      <w:r w:rsidRPr="00FE0859">
        <w:rPr>
          <w:rFonts w:asciiTheme="majorHAnsi" w:hAnsiTheme="majorHAnsi" w:cstheme="majorHAnsi"/>
          <w:b/>
          <w:sz w:val="22"/>
          <w:szCs w:val="22"/>
          <w:lang w:val="en-GB"/>
        </w:rPr>
        <w:t xml:space="preserve">| </w:t>
      </w:r>
      <w:r w:rsidRPr="00FE0859">
        <w:rPr>
          <w:rFonts w:asciiTheme="majorHAnsi" w:hAnsiTheme="majorHAnsi" w:cstheme="majorHAnsi"/>
          <w:bCs/>
          <w:sz w:val="22"/>
          <w:szCs w:val="22"/>
          <w:lang w:val="en-GB"/>
        </w:rPr>
        <w:t>Splice</w:t>
      </w:r>
    </w:p>
    <w:p w14:paraId="6FC01E92" w14:textId="749A61E4" w:rsidR="00FE0859" w:rsidRPr="00FE0859" w:rsidRDefault="00FE0859" w:rsidP="00FE0859">
      <w:pPr>
        <w:tabs>
          <w:tab w:val="left" w:pos="360"/>
          <w:tab w:val="left" w:pos="720"/>
          <w:tab w:val="left" w:pos="1080"/>
        </w:tabs>
        <w:spacing w:line="360" w:lineRule="auto"/>
        <w:jc w:val="center"/>
        <w:rPr>
          <w:rFonts w:asciiTheme="majorHAnsi" w:hAnsiTheme="majorHAnsi" w:cstheme="majorHAnsi"/>
          <w:sz w:val="22"/>
          <w:szCs w:val="22"/>
          <w:lang w:val="en-GB"/>
        </w:rPr>
      </w:pPr>
      <w:r w:rsidRPr="00FE0859">
        <w:rPr>
          <w:rFonts w:asciiTheme="majorHAnsi" w:hAnsiTheme="majorHAnsi" w:cstheme="majorHAnsi"/>
          <w:noProof/>
          <w:sz w:val="22"/>
          <w:szCs w:val="22"/>
          <w:lang w:val="en-GB"/>
        </w:rPr>
        <mc:AlternateContent>
          <mc:Choice Requires="wps">
            <w:drawing>
              <wp:anchor distT="0" distB="0" distL="114300" distR="114300" simplePos="0" relativeHeight="251661312" behindDoc="0" locked="0" layoutInCell="1" allowOverlap="1" wp14:anchorId="095C9BC4" wp14:editId="59FEF9FA">
                <wp:simplePos x="0" y="0"/>
                <wp:positionH relativeFrom="column">
                  <wp:posOffset>42545</wp:posOffset>
                </wp:positionH>
                <wp:positionV relativeFrom="paragraph">
                  <wp:posOffset>245110</wp:posOffset>
                </wp:positionV>
                <wp:extent cx="6533515" cy="0"/>
                <wp:effectExtent l="0" t="0" r="6985" b="12700"/>
                <wp:wrapNone/>
                <wp:docPr id="7" name="Straight Connector 7"/>
                <wp:cNvGraphicFramePr/>
                <a:graphic xmlns:a="http://schemas.openxmlformats.org/drawingml/2006/main">
                  <a:graphicData uri="http://schemas.microsoft.com/office/word/2010/wordprocessingShape">
                    <wps:wsp>
                      <wps:cNvCnPr/>
                      <wps:spPr>
                        <a:xfrm>
                          <a:off x="0" y="0"/>
                          <a:ext cx="6533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957FC9" id="Straight Connector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pt,19.3pt" to="517.8pt,1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" strokecolor="black [3200]" strokeweight=".5pt">
                <v:stroke joinstyle="miter"/>
              </v:line>
            </w:pict>
          </mc:Fallback>
        </mc:AlternateContent>
      </w:r>
      <w:r w:rsidRPr="00FE0859">
        <w:rPr>
          <w:rFonts w:asciiTheme="majorHAnsi" w:hAnsiTheme="majorHAnsi" w:cstheme="majorHAnsi"/>
          <w:sz w:val="22"/>
          <w:szCs w:val="22"/>
          <w:lang w:val="en-GB"/>
        </w:rPr>
        <w:t xml:space="preserve">Canva Graphic Design Photoshop </w:t>
      </w:r>
      <w:r w:rsidRPr="00FE0859">
        <w:rPr>
          <w:rFonts w:asciiTheme="majorHAnsi" w:hAnsiTheme="majorHAnsi" w:cstheme="majorHAnsi"/>
          <w:b/>
          <w:sz w:val="22"/>
          <w:szCs w:val="22"/>
          <w:lang w:val="en-GB"/>
        </w:rPr>
        <w:t xml:space="preserve">| </w:t>
      </w:r>
      <w:proofErr w:type="spellStart"/>
      <w:r w:rsidRPr="00FE0859">
        <w:rPr>
          <w:rFonts w:asciiTheme="majorHAnsi" w:hAnsiTheme="majorHAnsi" w:cstheme="majorHAnsi"/>
          <w:sz w:val="22"/>
          <w:szCs w:val="22"/>
          <w:lang w:val="en-GB"/>
        </w:rPr>
        <w:t>Enlight</w:t>
      </w:r>
      <w:proofErr w:type="spellEnd"/>
      <w:r w:rsidRPr="00FE0859">
        <w:rPr>
          <w:rFonts w:asciiTheme="majorHAnsi" w:hAnsiTheme="majorHAnsi" w:cstheme="majorHAnsi"/>
          <w:sz w:val="22"/>
          <w:szCs w:val="22"/>
          <w:lang w:val="en-GB"/>
        </w:rPr>
        <w:t xml:space="preserve"> </w:t>
      </w:r>
      <w:proofErr w:type="spellStart"/>
      <w:r w:rsidRPr="00FE0859">
        <w:rPr>
          <w:rFonts w:asciiTheme="majorHAnsi" w:hAnsiTheme="majorHAnsi" w:cstheme="majorHAnsi"/>
          <w:sz w:val="22"/>
          <w:szCs w:val="22"/>
          <w:lang w:val="en-GB"/>
        </w:rPr>
        <w:t>Quickshot</w:t>
      </w:r>
      <w:proofErr w:type="spellEnd"/>
      <w:r w:rsidRPr="00FE0859">
        <w:rPr>
          <w:rFonts w:asciiTheme="majorHAnsi" w:hAnsiTheme="majorHAnsi" w:cstheme="majorHAnsi"/>
          <w:sz w:val="22"/>
          <w:szCs w:val="22"/>
          <w:lang w:val="en-GB"/>
        </w:rPr>
        <w:t xml:space="preserve"> </w:t>
      </w:r>
      <w:r w:rsidRPr="00FE0859">
        <w:rPr>
          <w:rFonts w:asciiTheme="majorHAnsi" w:hAnsiTheme="majorHAnsi" w:cstheme="majorHAnsi"/>
          <w:b/>
          <w:sz w:val="22"/>
          <w:szCs w:val="22"/>
          <w:lang w:val="en-GB"/>
        </w:rPr>
        <w:t>|</w:t>
      </w:r>
      <w:r w:rsidRPr="00FE0859">
        <w:rPr>
          <w:rFonts w:asciiTheme="majorHAnsi" w:hAnsiTheme="majorHAnsi" w:cstheme="majorHAnsi"/>
          <w:sz w:val="22"/>
          <w:szCs w:val="22"/>
          <w:lang w:val="en-GB"/>
        </w:rPr>
        <w:t xml:space="preserve"> Photoshop </w:t>
      </w:r>
      <w:proofErr w:type="spellStart"/>
      <w:r w:rsidRPr="00FE0859">
        <w:rPr>
          <w:rFonts w:asciiTheme="majorHAnsi" w:hAnsiTheme="majorHAnsi" w:cstheme="majorHAnsi"/>
          <w:sz w:val="22"/>
          <w:szCs w:val="22"/>
          <w:lang w:val="en-GB"/>
        </w:rPr>
        <w:t>PicsArt</w:t>
      </w:r>
      <w:proofErr w:type="spellEnd"/>
      <w:r w:rsidRPr="00FE0859">
        <w:rPr>
          <w:rFonts w:asciiTheme="majorHAnsi" w:hAnsiTheme="majorHAnsi" w:cstheme="majorHAnsi"/>
          <w:sz w:val="22"/>
          <w:szCs w:val="22"/>
          <w:lang w:val="en-GB"/>
        </w:rPr>
        <w:t xml:space="preserve"> </w:t>
      </w:r>
      <w:r w:rsidRPr="00FE0859">
        <w:rPr>
          <w:rFonts w:asciiTheme="majorHAnsi" w:hAnsiTheme="majorHAnsi" w:cstheme="majorHAnsi"/>
          <w:b/>
          <w:sz w:val="22"/>
          <w:szCs w:val="22"/>
          <w:lang w:val="en-GB"/>
        </w:rPr>
        <w:t xml:space="preserve">| </w:t>
      </w:r>
      <w:r w:rsidRPr="00FE0859">
        <w:rPr>
          <w:rFonts w:asciiTheme="majorHAnsi" w:hAnsiTheme="majorHAnsi" w:cstheme="majorHAnsi"/>
          <w:bCs/>
          <w:sz w:val="22"/>
          <w:szCs w:val="22"/>
          <w:lang w:val="en-GB"/>
        </w:rPr>
        <w:t>Zoom</w:t>
      </w:r>
      <w:r w:rsidRPr="00FE0859">
        <w:rPr>
          <w:rFonts w:asciiTheme="majorHAnsi" w:hAnsiTheme="majorHAnsi" w:cstheme="majorHAnsi"/>
          <w:b/>
          <w:sz w:val="22"/>
          <w:szCs w:val="22"/>
          <w:lang w:val="en-GB"/>
        </w:rPr>
        <w:t xml:space="preserve"> | </w:t>
      </w:r>
      <w:r w:rsidR="00924F52">
        <w:rPr>
          <w:rFonts w:asciiTheme="majorHAnsi" w:hAnsiTheme="majorHAnsi" w:cstheme="majorHAnsi"/>
          <w:bCs/>
          <w:sz w:val="22"/>
          <w:szCs w:val="22"/>
          <w:lang w:val="en-GB"/>
        </w:rPr>
        <w:t>Adob</w:t>
      </w:r>
      <w:r w:rsidRPr="00FE0859">
        <w:rPr>
          <w:rFonts w:asciiTheme="majorHAnsi" w:hAnsiTheme="majorHAnsi" w:cstheme="majorHAnsi"/>
          <w:bCs/>
          <w:sz w:val="22"/>
          <w:szCs w:val="22"/>
          <w:lang w:val="en-GB"/>
        </w:rPr>
        <w:t>e</w:t>
      </w:r>
      <w:r w:rsidRPr="00FE0859">
        <w:rPr>
          <w:rFonts w:asciiTheme="majorHAnsi" w:hAnsiTheme="majorHAnsi" w:cstheme="majorHAnsi"/>
          <w:b/>
          <w:sz w:val="22"/>
          <w:szCs w:val="22"/>
          <w:lang w:val="en-GB"/>
        </w:rPr>
        <w:t xml:space="preserve"> </w:t>
      </w:r>
      <w:r w:rsidR="003C5B7D">
        <w:rPr>
          <w:rFonts w:asciiTheme="majorHAnsi" w:hAnsiTheme="majorHAnsi" w:cstheme="majorHAnsi"/>
          <w:b/>
          <w:sz w:val="22"/>
          <w:szCs w:val="22"/>
          <w:lang w:val="en-GB"/>
        </w:rPr>
        <w:t xml:space="preserve">| </w:t>
      </w:r>
      <w:proofErr w:type="spellStart"/>
      <w:r w:rsidR="003C5B7D" w:rsidRPr="003C5B7D">
        <w:rPr>
          <w:rFonts w:asciiTheme="majorHAnsi" w:hAnsiTheme="majorHAnsi" w:cstheme="majorHAnsi"/>
          <w:bCs/>
          <w:sz w:val="22"/>
          <w:szCs w:val="22"/>
          <w:lang w:val="en-GB"/>
        </w:rPr>
        <w:t>Wordpress</w:t>
      </w:r>
      <w:proofErr w:type="spellEnd"/>
    </w:p>
    <w:p w14:paraId="1BD03D70" w14:textId="77777777" w:rsidR="00D65692" w:rsidRPr="00D65692" w:rsidRDefault="00D65692" w:rsidP="00FE0859">
      <w:pPr>
        <w:pStyle w:val="Heading1"/>
        <w:rPr>
          <w:rFonts w:asciiTheme="majorHAnsi" w:hAnsiTheme="majorHAnsi" w:cstheme="majorHAnsi"/>
          <w:b/>
          <w:bCs/>
          <w:sz w:val="11"/>
          <w:szCs w:val="11"/>
          <w:lang w:val="en-GB"/>
        </w:rPr>
      </w:pPr>
    </w:p>
    <w:p w14:paraId="3861C080" w14:textId="6C2D2ACF" w:rsidR="00FE0859" w:rsidRPr="00FE0859" w:rsidRDefault="00FE0859" w:rsidP="00FE0859">
      <w:pPr>
        <w:pStyle w:val="Heading1"/>
        <w:rPr>
          <w:rFonts w:asciiTheme="majorHAnsi" w:hAnsiTheme="majorHAnsi" w:cstheme="majorHAnsi"/>
          <w:b/>
          <w:bCs/>
          <w:sz w:val="24"/>
          <w:lang w:val="en-GB"/>
        </w:rPr>
      </w:pPr>
      <w:r w:rsidRPr="00FE0859">
        <w:rPr>
          <w:rFonts w:asciiTheme="majorHAnsi" w:hAnsiTheme="majorHAnsi" w:cstheme="majorHAnsi"/>
          <w:b/>
          <w:bCs/>
          <w:sz w:val="24"/>
          <w:lang w:val="en-GB"/>
        </w:rPr>
        <w:t>Language Proficiencies</w:t>
      </w:r>
    </w:p>
    <w:p w14:paraId="2627A4BE" w14:textId="712D0521" w:rsidR="00375D45" w:rsidRPr="00FE0859" w:rsidRDefault="00FE0859" w:rsidP="00636298">
      <w:pPr>
        <w:tabs>
          <w:tab w:val="left" w:pos="360"/>
          <w:tab w:val="left" w:pos="720"/>
          <w:tab w:val="left" w:pos="1080"/>
        </w:tabs>
        <w:jc w:val="center"/>
        <w:rPr>
          <w:rFonts w:asciiTheme="majorHAnsi" w:hAnsiTheme="majorHAnsi" w:cstheme="majorHAnsi"/>
          <w:sz w:val="22"/>
          <w:szCs w:val="22"/>
          <w:lang w:val="en-GB"/>
        </w:rPr>
      </w:pPr>
      <w:r w:rsidRPr="00FE0859">
        <w:rPr>
          <w:rFonts w:asciiTheme="majorHAnsi" w:hAnsiTheme="majorHAnsi" w:cstheme="majorHAnsi"/>
          <w:sz w:val="22"/>
          <w:szCs w:val="22"/>
          <w:lang w:val="en-GB"/>
        </w:rPr>
        <w:t xml:space="preserve">English (Fluent), Tagalog (Fluent), </w:t>
      </w:r>
      <w:proofErr w:type="spellStart"/>
      <w:r w:rsidRPr="00FE0859">
        <w:rPr>
          <w:rFonts w:asciiTheme="majorHAnsi" w:hAnsiTheme="majorHAnsi" w:cstheme="majorHAnsi"/>
          <w:sz w:val="22"/>
          <w:szCs w:val="22"/>
          <w:lang w:val="en-GB"/>
        </w:rPr>
        <w:t>Rinconada</w:t>
      </w:r>
      <w:proofErr w:type="spellEnd"/>
      <w:r w:rsidRPr="00FE0859">
        <w:rPr>
          <w:rFonts w:asciiTheme="majorHAnsi" w:hAnsiTheme="majorHAnsi" w:cstheme="majorHAnsi"/>
          <w:sz w:val="22"/>
          <w:szCs w:val="22"/>
          <w:lang w:val="en-GB"/>
        </w:rPr>
        <w:t xml:space="preserve"> (Fluent), and French (B</w:t>
      </w:r>
      <w:r w:rsidR="00636298">
        <w:rPr>
          <w:rFonts w:asciiTheme="majorHAnsi" w:hAnsiTheme="majorHAnsi" w:cstheme="majorHAnsi"/>
          <w:sz w:val="22"/>
          <w:szCs w:val="22"/>
          <w:lang w:val="en-GB"/>
        </w:rPr>
        <w:t>1.</w:t>
      </w:r>
      <w:r w:rsidR="00D44995">
        <w:rPr>
          <w:rFonts w:asciiTheme="majorHAnsi" w:hAnsiTheme="majorHAnsi" w:cstheme="majorHAnsi"/>
          <w:sz w:val="22"/>
          <w:szCs w:val="22"/>
          <w:lang w:val="en-GB"/>
        </w:rPr>
        <w:t>1</w:t>
      </w:r>
      <w:r w:rsidRPr="00FE0859">
        <w:rPr>
          <w:rFonts w:asciiTheme="majorHAnsi" w:hAnsiTheme="majorHAnsi" w:cstheme="majorHAnsi"/>
          <w:sz w:val="22"/>
          <w:szCs w:val="22"/>
          <w:lang w:val="en-GB"/>
        </w:rPr>
        <w:t>)</w:t>
      </w:r>
    </w:p>
    <w:sectPr w:rsidR="00375D45" w:rsidRPr="00FE0859" w:rsidSect="007F65A5">
      <w:headerReference w:type="even" r:id="rId28"/>
      <w:footerReference w:type="first" r:id="rId29"/>
      <w:type w:val="continuous"/>
      <w:pgSz w:w="11909" w:h="16834" w:code="9"/>
      <w:pgMar w:top="720" w:right="720" w:bottom="720" w:left="720" w:header="1296" w:footer="1296"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8FDD9" w14:textId="77777777" w:rsidR="00622EB0" w:rsidRDefault="00622EB0">
      <w:r>
        <w:separator/>
      </w:r>
    </w:p>
  </w:endnote>
  <w:endnote w:type="continuationSeparator" w:id="0">
    <w:p w14:paraId="2EBF8C7C" w14:textId="77777777" w:rsidR="00622EB0" w:rsidRDefault="00622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62BF" w14:textId="295FEEDA" w:rsidR="006E1687" w:rsidRPr="00C106B9" w:rsidRDefault="006E1687" w:rsidP="006E1687">
    <w:pPr>
      <w:pStyle w:val="Footer"/>
      <w:jc w:val="right"/>
      <w:rPr>
        <w:rFonts w:ascii="Calibri" w:hAnsi="Calibri" w:cs="Calibri"/>
        <w:i/>
        <w:iCs/>
        <w:sz w:val="22"/>
        <w:szCs w:val="18"/>
      </w:rPr>
    </w:pPr>
    <w:r w:rsidRPr="00C106B9">
      <w:rPr>
        <w:rFonts w:ascii="Calibri" w:hAnsi="Calibri" w:cs="Calibri"/>
        <w:i/>
        <w:iCs/>
        <w:sz w:val="22"/>
        <w:szCs w:val="18"/>
      </w:rPr>
      <w:t>…</w:t>
    </w:r>
    <w:r w:rsidR="00C106B9" w:rsidRPr="00C106B9">
      <w:rPr>
        <w:rFonts w:ascii="Calibri" w:hAnsi="Calibri" w:cs="Calibri"/>
        <w:i/>
        <w:iCs/>
        <w:sz w:val="22"/>
        <w:szCs w:val="18"/>
      </w:rPr>
      <w:t>C</w:t>
    </w:r>
    <w:r w:rsidRPr="00C106B9">
      <w:rPr>
        <w:rFonts w:ascii="Calibri" w:hAnsi="Calibri" w:cs="Calibri"/>
        <w:i/>
        <w:iCs/>
        <w:sz w:val="22"/>
        <w:szCs w:val="18"/>
      </w:rPr>
      <w:t>ontinued…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112B2" w14:textId="77777777" w:rsidR="00622EB0" w:rsidRDefault="00622EB0">
      <w:r>
        <w:separator/>
      </w:r>
    </w:p>
  </w:footnote>
  <w:footnote w:type="continuationSeparator" w:id="0">
    <w:p w14:paraId="25B14768" w14:textId="77777777" w:rsidR="00622EB0" w:rsidRDefault="00622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A503" w14:textId="71A65B7F" w:rsidR="006E1687" w:rsidRPr="00C106B9" w:rsidRDefault="00C106B9" w:rsidP="00C106B9">
    <w:pPr>
      <w:pBdr>
        <w:bottom w:val="single" w:sz="18" w:space="6" w:color="auto"/>
      </w:pBdr>
      <w:tabs>
        <w:tab w:val="left" w:pos="360"/>
        <w:tab w:val="left" w:pos="720"/>
      </w:tabs>
      <w:spacing w:after="240"/>
      <w:jc w:val="center"/>
      <w:rPr>
        <w:rFonts w:ascii="Calibri" w:hAnsi="Calibri" w:cs="Calibri"/>
        <w:b/>
        <w:sz w:val="22"/>
      </w:rPr>
    </w:pPr>
    <w:r w:rsidRPr="00C106B9">
      <w:rPr>
        <w:rFonts w:ascii="Calibri" w:hAnsi="Calibri" w:cs="Calibri"/>
        <w:b/>
        <w:sz w:val="30"/>
        <w:szCs w:val="30"/>
      </w:rPr>
      <w:t>NORY JOY JACOBSON</w:t>
    </w:r>
    <w:r w:rsidR="006E1687" w:rsidRPr="00C106B9">
      <w:rPr>
        <w:rFonts w:ascii="Calibri" w:hAnsi="Calibri" w:cs="Calibri"/>
        <w:b/>
        <w:sz w:val="22"/>
      </w:rPr>
      <w:t xml:space="preserve">   </w:t>
    </w:r>
    <w:r w:rsidR="006E1687" w:rsidRPr="00C106B9">
      <w:rPr>
        <w:rFonts w:ascii="Calibri" w:hAnsi="Calibri" w:cs="Calibri"/>
        <w:b/>
        <w:sz w:val="22"/>
      </w:rPr>
      <w:sym w:font="Symbol" w:char="F0B7"/>
    </w:r>
    <w:r w:rsidR="006E1687" w:rsidRPr="00C106B9">
      <w:rPr>
        <w:rFonts w:ascii="Calibri" w:hAnsi="Calibri" w:cs="Calibri"/>
        <w:b/>
        <w:sz w:val="22"/>
      </w:rPr>
      <w:t xml:space="preserve">   Page </w:t>
    </w:r>
    <w:r w:rsidR="006E1687" w:rsidRPr="00C106B9">
      <w:rPr>
        <w:rFonts w:ascii="Calibri" w:hAnsi="Calibri" w:cs="Calibri"/>
        <w:b/>
        <w:sz w:val="22"/>
      </w:rPr>
      <w:fldChar w:fldCharType="begin"/>
    </w:r>
    <w:r w:rsidR="006E1687" w:rsidRPr="00C106B9">
      <w:rPr>
        <w:rFonts w:ascii="Calibri" w:hAnsi="Calibri" w:cs="Calibri"/>
        <w:b/>
        <w:sz w:val="22"/>
      </w:rPr>
      <w:instrText xml:space="preserve"> PAGE </w:instrText>
    </w:r>
    <w:r w:rsidR="006E1687" w:rsidRPr="00C106B9">
      <w:rPr>
        <w:rFonts w:ascii="Calibri" w:hAnsi="Calibri" w:cs="Calibri"/>
        <w:b/>
        <w:sz w:val="22"/>
      </w:rPr>
      <w:fldChar w:fldCharType="separate"/>
    </w:r>
    <w:r w:rsidR="002D10F9">
      <w:rPr>
        <w:rFonts w:ascii="Calibri" w:hAnsi="Calibri" w:cs="Calibri"/>
        <w:b/>
        <w:noProof/>
        <w:sz w:val="22"/>
      </w:rPr>
      <w:t>2</w:t>
    </w:r>
    <w:r w:rsidR="006E1687" w:rsidRPr="00C106B9">
      <w:rPr>
        <w:rFonts w:ascii="Calibri" w:hAnsi="Calibri" w:cs="Calibri"/>
        <w:b/>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5585"/>
    <w:multiLevelType w:val="hybridMultilevel"/>
    <w:tmpl w:val="0B344AB4"/>
    <w:lvl w:ilvl="0" w:tplc="41748F5E">
      <w:start w:val="1"/>
      <w:numFmt w:val="bullet"/>
      <w:lvlText w:val=""/>
      <w:lvlJc w:val="left"/>
      <w:pPr>
        <w:tabs>
          <w:tab w:val="num" w:pos="1080"/>
        </w:tabs>
        <w:ind w:left="1080" w:hanging="360"/>
      </w:pPr>
      <w:rPr>
        <w:rFonts w:ascii="Symbol" w:hAnsi="Symbol" w:hint="default"/>
      </w:rPr>
    </w:lvl>
    <w:lvl w:ilvl="1" w:tplc="884C45CE" w:tentative="1">
      <w:start w:val="1"/>
      <w:numFmt w:val="bullet"/>
      <w:lvlText w:val="o"/>
      <w:lvlJc w:val="left"/>
      <w:pPr>
        <w:tabs>
          <w:tab w:val="num" w:pos="1800"/>
        </w:tabs>
        <w:ind w:left="1800" w:hanging="360"/>
      </w:pPr>
      <w:rPr>
        <w:rFonts w:ascii="Courier New" w:hAnsi="Courier New" w:hint="default"/>
      </w:rPr>
    </w:lvl>
    <w:lvl w:ilvl="2" w:tplc="57CA3A40" w:tentative="1">
      <w:start w:val="1"/>
      <w:numFmt w:val="bullet"/>
      <w:lvlText w:val=""/>
      <w:lvlJc w:val="left"/>
      <w:pPr>
        <w:tabs>
          <w:tab w:val="num" w:pos="2520"/>
        </w:tabs>
        <w:ind w:left="2520" w:hanging="360"/>
      </w:pPr>
      <w:rPr>
        <w:rFonts w:ascii="Wingdings" w:hAnsi="Wingdings" w:hint="default"/>
      </w:rPr>
    </w:lvl>
    <w:lvl w:ilvl="3" w:tplc="0DEEBCBA" w:tentative="1">
      <w:start w:val="1"/>
      <w:numFmt w:val="bullet"/>
      <w:lvlText w:val=""/>
      <w:lvlJc w:val="left"/>
      <w:pPr>
        <w:tabs>
          <w:tab w:val="num" w:pos="3240"/>
        </w:tabs>
        <w:ind w:left="3240" w:hanging="360"/>
      </w:pPr>
      <w:rPr>
        <w:rFonts w:ascii="Symbol" w:hAnsi="Symbol" w:hint="default"/>
      </w:rPr>
    </w:lvl>
    <w:lvl w:ilvl="4" w:tplc="D98C760E" w:tentative="1">
      <w:start w:val="1"/>
      <w:numFmt w:val="bullet"/>
      <w:lvlText w:val="o"/>
      <w:lvlJc w:val="left"/>
      <w:pPr>
        <w:tabs>
          <w:tab w:val="num" w:pos="3960"/>
        </w:tabs>
        <w:ind w:left="3960" w:hanging="360"/>
      </w:pPr>
      <w:rPr>
        <w:rFonts w:ascii="Courier New" w:hAnsi="Courier New" w:hint="default"/>
      </w:rPr>
    </w:lvl>
    <w:lvl w:ilvl="5" w:tplc="90767246" w:tentative="1">
      <w:start w:val="1"/>
      <w:numFmt w:val="bullet"/>
      <w:lvlText w:val=""/>
      <w:lvlJc w:val="left"/>
      <w:pPr>
        <w:tabs>
          <w:tab w:val="num" w:pos="4680"/>
        </w:tabs>
        <w:ind w:left="4680" w:hanging="360"/>
      </w:pPr>
      <w:rPr>
        <w:rFonts w:ascii="Wingdings" w:hAnsi="Wingdings" w:hint="default"/>
      </w:rPr>
    </w:lvl>
    <w:lvl w:ilvl="6" w:tplc="44C0FA48" w:tentative="1">
      <w:start w:val="1"/>
      <w:numFmt w:val="bullet"/>
      <w:lvlText w:val=""/>
      <w:lvlJc w:val="left"/>
      <w:pPr>
        <w:tabs>
          <w:tab w:val="num" w:pos="5400"/>
        </w:tabs>
        <w:ind w:left="5400" w:hanging="360"/>
      </w:pPr>
      <w:rPr>
        <w:rFonts w:ascii="Symbol" w:hAnsi="Symbol" w:hint="default"/>
      </w:rPr>
    </w:lvl>
    <w:lvl w:ilvl="7" w:tplc="540E20B8" w:tentative="1">
      <w:start w:val="1"/>
      <w:numFmt w:val="bullet"/>
      <w:lvlText w:val="o"/>
      <w:lvlJc w:val="left"/>
      <w:pPr>
        <w:tabs>
          <w:tab w:val="num" w:pos="6120"/>
        </w:tabs>
        <w:ind w:left="6120" w:hanging="360"/>
      </w:pPr>
      <w:rPr>
        <w:rFonts w:ascii="Courier New" w:hAnsi="Courier New" w:hint="default"/>
      </w:rPr>
    </w:lvl>
    <w:lvl w:ilvl="8" w:tplc="76F88C6E"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7544974"/>
    <w:multiLevelType w:val="hybridMultilevel"/>
    <w:tmpl w:val="1A56AD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601D9"/>
    <w:multiLevelType w:val="multilevel"/>
    <w:tmpl w:val="252E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545FA"/>
    <w:multiLevelType w:val="hybridMultilevel"/>
    <w:tmpl w:val="71B0D7BE"/>
    <w:lvl w:ilvl="0" w:tplc="39142242">
      <w:start w:val="1"/>
      <w:numFmt w:val="bullet"/>
      <w:lvlText w:val=""/>
      <w:lvlJc w:val="left"/>
      <w:pPr>
        <w:tabs>
          <w:tab w:val="num" w:pos="720"/>
        </w:tabs>
        <w:ind w:left="720" w:hanging="432"/>
      </w:pPr>
      <w:rPr>
        <w:rFonts w:ascii="Symbol" w:hAnsi="Symbol" w:hint="default"/>
      </w:rPr>
    </w:lvl>
    <w:lvl w:ilvl="1" w:tplc="C0EA4962">
      <w:start w:val="1"/>
      <w:numFmt w:val="bullet"/>
      <w:lvlText w:val="o"/>
      <w:lvlJc w:val="left"/>
      <w:pPr>
        <w:tabs>
          <w:tab w:val="num" w:pos="3240"/>
        </w:tabs>
        <w:ind w:left="3240" w:hanging="360"/>
      </w:pPr>
      <w:rPr>
        <w:rFonts w:ascii="Courier New" w:hAnsi="Courier New" w:hint="default"/>
      </w:rPr>
    </w:lvl>
    <w:lvl w:ilvl="2" w:tplc="844007EC">
      <w:start w:val="1"/>
      <w:numFmt w:val="bullet"/>
      <w:lvlText w:val=""/>
      <w:lvlJc w:val="left"/>
      <w:pPr>
        <w:tabs>
          <w:tab w:val="num" w:pos="3960"/>
        </w:tabs>
        <w:ind w:left="3960" w:hanging="360"/>
      </w:pPr>
      <w:rPr>
        <w:rFonts w:ascii="Wingdings" w:hAnsi="Wingdings" w:hint="default"/>
      </w:rPr>
    </w:lvl>
    <w:lvl w:ilvl="3" w:tplc="2A02FA34">
      <w:start w:val="1"/>
      <w:numFmt w:val="bullet"/>
      <w:lvlText w:val=""/>
      <w:lvlJc w:val="left"/>
      <w:pPr>
        <w:tabs>
          <w:tab w:val="num" w:pos="4680"/>
        </w:tabs>
        <w:ind w:left="4680" w:hanging="360"/>
      </w:pPr>
      <w:rPr>
        <w:rFonts w:ascii="Symbol" w:hAnsi="Symbol" w:hint="default"/>
      </w:rPr>
    </w:lvl>
    <w:lvl w:ilvl="4" w:tplc="2870BBC6">
      <w:start w:val="1"/>
      <w:numFmt w:val="bullet"/>
      <w:lvlText w:val="o"/>
      <w:lvlJc w:val="left"/>
      <w:pPr>
        <w:tabs>
          <w:tab w:val="num" w:pos="5400"/>
        </w:tabs>
        <w:ind w:left="5400" w:hanging="360"/>
      </w:pPr>
      <w:rPr>
        <w:rFonts w:ascii="Courier New" w:hAnsi="Courier New" w:hint="default"/>
      </w:rPr>
    </w:lvl>
    <w:lvl w:ilvl="5" w:tplc="112412A0">
      <w:start w:val="1"/>
      <w:numFmt w:val="bullet"/>
      <w:lvlText w:val=""/>
      <w:lvlJc w:val="left"/>
      <w:pPr>
        <w:tabs>
          <w:tab w:val="num" w:pos="6120"/>
        </w:tabs>
        <w:ind w:left="6120" w:hanging="360"/>
      </w:pPr>
      <w:rPr>
        <w:rFonts w:ascii="Wingdings" w:hAnsi="Wingdings" w:hint="default"/>
      </w:rPr>
    </w:lvl>
    <w:lvl w:ilvl="6" w:tplc="E4144F54">
      <w:start w:val="1"/>
      <w:numFmt w:val="bullet"/>
      <w:lvlText w:val=""/>
      <w:lvlJc w:val="left"/>
      <w:pPr>
        <w:tabs>
          <w:tab w:val="num" w:pos="6840"/>
        </w:tabs>
        <w:ind w:left="6840" w:hanging="360"/>
      </w:pPr>
      <w:rPr>
        <w:rFonts w:ascii="Symbol" w:hAnsi="Symbol" w:hint="default"/>
      </w:rPr>
    </w:lvl>
    <w:lvl w:ilvl="7" w:tplc="B9B265E6">
      <w:start w:val="1"/>
      <w:numFmt w:val="bullet"/>
      <w:lvlText w:val="o"/>
      <w:lvlJc w:val="left"/>
      <w:pPr>
        <w:tabs>
          <w:tab w:val="num" w:pos="7560"/>
        </w:tabs>
        <w:ind w:left="7560" w:hanging="360"/>
      </w:pPr>
      <w:rPr>
        <w:rFonts w:ascii="Courier New" w:hAnsi="Courier New" w:hint="default"/>
      </w:rPr>
    </w:lvl>
    <w:lvl w:ilvl="8" w:tplc="C2D84C52">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138E752C"/>
    <w:multiLevelType w:val="multilevel"/>
    <w:tmpl w:val="71B0D7BE"/>
    <w:lvl w:ilvl="0">
      <w:start w:val="1"/>
      <w:numFmt w:val="bullet"/>
      <w:lvlText w:val=""/>
      <w:lvlJc w:val="left"/>
      <w:pPr>
        <w:tabs>
          <w:tab w:val="num" w:pos="720"/>
        </w:tabs>
        <w:ind w:left="720" w:hanging="432"/>
      </w:pPr>
      <w:rPr>
        <w:rFonts w:ascii="Symbol" w:hAnsi="Symbol" w:hint="default"/>
      </w:rPr>
    </w:lvl>
    <w:lvl w:ilvl="1">
      <w:start w:val="1"/>
      <w:numFmt w:val="bullet"/>
      <w:lvlText w:val="o"/>
      <w:lvlJc w:val="left"/>
      <w:pPr>
        <w:tabs>
          <w:tab w:val="num" w:pos="3240"/>
        </w:tabs>
        <w:ind w:left="3240" w:hanging="360"/>
      </w:pPr>
      <w:rPr>
        <w:rFonts w:ascii="Courier New" w:hAnsi="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1516166B"/>
    <w:multiLevelType w:val="hybridMultilevel"/>
    <w:tmpl w:val="937ED3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767BA"/>
    <w:multiLevelType w:val="hybridMultilevel"/>
    <w:tmpl w:val="7C1EF2D0"/>
    <w:lvl w:ilvl="0" w:tplc="9C063088">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17FA1"/>
    <w:multiLevelType w:val="hybridMultilevel"/>
    <w:tmpl w:val="36188FE0"/>
    <w:lvl w:ilvl="0" w:tplc="3EB88F74">
      <w:start w:val="1"/>
      <w:numFmt w:val="bullet"/>
      <w:lvlText w:val=""/>
      <w:lvlJc w:val="left"/>
      <w:pPr>
        <w:tabs>
          <w:tab w:val="num" w:pos="1080"/>
        </w:tabs>
        <w:ind w:left="1080" w:hanging="360"/>
      </w:pPr>
      <w:rPr>
        <w:rFonts w:ascii="Symbol" w:hAnsi="Symbol" w:hint="default"/>
      </w:rPr>
    </w:lvl>
    <w:lvl w:ilvl="1" w:tplc="D6F89092" w:tentative="1">
      <w:start w:val="1"/>
      <w:numFmt w:val="bullet"/>
      <w:lvlText w:val="o"/>
      <w:lvlJc w:val="left"/>
      <w:pPr>
        <w:tabs>
          <w:tab w:val="num" w:pos="1800"/>
        </w:tabs>
        <w:ind w:left="1800" w:hanging="360"/>
      </w:pPr>
      <w:rPr>
        <w:rFonts w:ascii="Courier New" w:hAnsi="Courier New" w:hint="default"/>
      </w:rPr>
    </w:lvl>
    <w:lvl w:ilvl="2" w:tplc="C486BD5A" w:tentative="1">
      <w:start w:val="1"/>
      <w:numFmt w:val="bullet"/>
      <w:lvlText w:val=""/>
      <w:lvlJc w:val="left"/>
      <w:pPr>
        <w:tabs>
          <w:tab w:val="num" w:pos="2520"/>
        </w:tabs>
        <w:ind w:left="2520" w:hanging="360"/>
      </w:pPr>
      <w:rPr>
        <w:rFonts w:ascii="Wingdings" w:hAnsi="Wingdings" w:hint="default"/>
      </w:rPr>
    </w:lvl>
    <w:lvl w:ilvl="3" w:tplc="C5E8F346" w:tentative="1">
      <w:start w:val="1"/>
      <w:numFmt w:val="bullet"/>
      <w:lvlText w:val=""/>
      <w:lvlJc w:val="left"/>
      <w:pPr>
        <w:tabs>
          <w:tab w:val="num" w:pos="3240"/>
        </w:tabs>
        <w:ind w:left="3240" w:hanging="360"/>
      </w:pPr>
      <w:rPr>
        <w:rFonts w:ascii="Symbol" w:hAnsi="Symbol" w:hint="default"/>
      </w:rPr>
    </w:lvl>
    <w:lvl w:ilvl="4" w:tplc="7200EDEE" w:tentative="1">
      <w:start w:val="1"/>
      <w:numFmt w:val="bullet"/>
      <w:lvlText w:val="o"/>
      <w:lvlJc w:val="left"/>
      <w:pPr>
        <w:tabs>
          <w:tab w:val="num" w:pos="3960"/>
        </w:tabs>
        <w:ind w:left="3960" w:hanging="360"/>
      </w:pPr>
      <w:rPr>
        <w:rFonts w:ascii="Courier New" w:hAnsi="Courier New" w:hint="default"/>
      </w:rPr>
    </w:lvl>
    <w:lvl w:ilvl="5" w:tplc="682E1D0C" w:tentative="1">
      <w:start w:val="1"/>
      <w:numFmt w:val="bullet"/>
      <w:lvlText w:val=""/>
      <w:lvlJc w:val="left"/>
      <w:pPr>
        <w:tabs>
          <w:tab w:val="num" w:pos="4680"/>
        </w:tabs>
        <w:ind w:left="4680" w:hanging="360"/>
      </w:pPr>
      <w:rPr>
        <w:rFonts w:ascii="Wingdings" w:hAnsi="Wingdings" w:hint="default"/>
      </w:rPr>
    </w:lvl>
    <w:lvl w:ilvl="6" w:tplc="B678C89C" w:tentative="1">
      <w:start w:val="1"/>
      <w:numFmt w:val="bullet"/>
      <w:lvlText w:val=""/>
      <w:lvlJc w:val="left"/>
      <w:pPr>
        <w:tabs>
          <w:tab w:val="num" w:pos="5400"/>
        </w:tabs>
        <w:ind w:left="5400" w:hanging="360"/>
      </w:pPr>
      <w:rPr>
        <w:rFonts w:ascii="Symbol" w:hAnsi="Symbol" w:hint="default"/>
      </w:rPr>
    </w:lvl>
    <w:lvl w:ilvl="7" w:tplc="AB36C84E" w:tentative="1">
      <w:start w:val="1"/>
      <w:numFmt w:val="bullet"/>
      <w:lvlText w:val="o"/>
      <w:lvlJc w:val="left"/>
      <w:pPr>
        <w:tabs>
          <w:tab w:val="num" w:pos="6120"/>
        </w:tabs>
        <w:ind w:left="6120" w:hanging="360"/>
      </w:pPr>
      <w:rPr>
        <w:rFonts w:ascii="Courier New" w:hAnsi="Courier New" w:hint="default"/>
      </w:rPr>
    </w:lvl>
    <w:lvl w:ilvl="8" w:tplc="0A2488E4"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AA4B29"/>
    <w:multiLevelType w:val="hybridMultilevel"/>
    <w:tmpl w:val="5C1AE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61246B"/>
    <w:multiLevelType w:val="hybridMultilevel"/>
    <w:tmpl w:val="A72A69F8"/>
    <w:lvl w:ilvl="0" w:tplc="B9DCDE02">
      <w:start w:val="1"/>
      <w:numFmt w:val="bullet"/>
      <w:lvlText w:val=""/>
      <w:lvlJc w:val="left"/>
      <w:pPr>
        <w:ind w:left="576" w:hanging="288"/>
      </w:pPr>
      <w:rPr>
        <w:rFonts w:ascii="Wingdings" w:hAnsi="Wingdings" w:hint="default"/>
        <w:color w:val="auto"/>
      </w:rPr>
    </w:lvl>
    <w:lvl w:ilvl="1" w:tplc="061A9198">
      <w:start w:val="1"/>
      <w:numFmt w:val="bullet"/>
      <w:lvlText w:val="o"/>
      <w:lvlJc w:val="left"/>
      <w:pPr>
        <w:tabs>
          <w:tab w:val="num" w:pos="3240"/>
        </w:tabs>
        <w:ind w:left="3240" w:hanging="360"/>
      </w:pPr>
      <w:rPr>
        <w:rFonts w:ascii="Courier New" w:hAnsi="Courier New" w:hint="default"/>
      </w:rPr>
    </w:lvl>
    <w:lvl w:ilvl="2" w:tplc="EE8AC96C">
      <w:start w:val="1"/>
      <w:numFmt w:val="bullet"/>
      <w:lvlText w:val=""/>
      <w:lvlJc w:val="left"/>
      <w:pPr>
        <w:tabs>
          <w:tab w:val="num" w:pos="3960"/>
        </w:tabs>
        <w:ind w:left="3960" w:hanging="360"/>
      </w:pPr>
      <w:rPr>
        <w:rFonts w:ascii="Wingdings" w:hAnsi="Wingdings" w:hint="default"/>
      </w:rPr>
    </w:lvl>
    <w:lvl w:ilvl="3" w:tplc="B2169FCE">
      <w:start w:val="1"/>
      <w:numFmt w:val="bullet"/>
      <w:lvlText w:val=""/>
      <w:lvlJc w:val="left"/>
      <w:pPr>
        <w:tabs>
          <w:tab w:val="num" w:pos="4680"/>
        </w:tabs>
        <w:ind w:left="4680" w:hanging="360"/>
      </w:pPr>
      <w:rPr>
        <w:rFonts w:ascii="Symbol" w:hAnsi="Symbol" w:hint="default"/>
      </w:rPr>
    </w:lvl>
    <w:lvl w:ilvl="4" w:tplc="489E572C">
      <w:start w:val="1"/>
      <w:numFmt w:val="bullet"/>
      <w:lvlText w:val="o"/>
      <w:lvlJc w:val="left"/>
      <w:pPr>
        <w:tabs>
          <w:tab w:val="num" w:pos="5400"/>
        </w:tabs>
        <w:ind w:left="5400" w:hanging="360"/>
      </w:pPr>
      <w:rPr>
        <w:rFonts w:ascii="Courier New" w:hAnsi="Courier New" w:hint="default"/>
      </w:rPr>
    </w:lvl>
    <w:lvl w:ilvl="5" w:tplc="996C4022">
      <w:start w:val="1"/>
      <w:numFmt w:val="bullet"/>
      <w:lvlText w:val=""/>
      <w:lvlJc w:val="left"/>
      <w:pPr>
        <w:tabs>
          <w:tab w:val="num" w:pos="6120"/>
        </w:tabs>
        <w:ind w:left="6120" w:hanging="360"/>
      </w:pPr>
      <w:rPr>
        <w:rFonts w:ascii="Wingdings" w:hAnsi="Wingdings" w:hint="default"/>
      </w:rPr>
    </w:lvl>
    <w:lvl w:ilvl="6" w:tplc="CC904A06">
      <w:start w:val="1"/>
      <w:numFmt w:val="bullet"/>
      <w:lvlText w:val=""/>
      <w:lvlJc w:val="left"/>
      <w:pPr>
        <w:tabs>
          <w:tab w:val="num" w:pos="6840"/>
        </w:tabs>
        <w:ind w:left="6840" w:hanging="360"/>
      </w:pPr>
      <w:rPr>
        <w:rFonts w:ascii="Symbol" w:hAnsi="Symbol" w:hint="default"/>
      </w:rPr>
    </w:lvl>
    <w:lvl w:ilvl="7" w:tplc="47E0B08C">
      <w:start w:val="1"/>
      <w:numFmt w:val="bullet"/>
      <w:lvlText w:val="o"/>
      <w:lvlJc w:val="left"/>
      <w:pPr>
        <w:tabs>
          <w:tab w:val="num" w:pos="7560"/>
        </w:tabs>
        <w:ind w:left="7560" w:hanging="360"/>
      </w:pPr>
      <w:rPr>
        <w:rFonts w:ascii="Courier New" w:hAnsi="Courier New" w:hint="default"/>
      </w:rPr>
    </w:lvl>
    <w:lvl w:ilvl="8" w:tplc="7250EDD8">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235709BC"/>
    <w:multiLevelType w:val="hybridMultilevel"/>
    <w:tmpl w:val="3E883D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624355"/>
    <w:multiLevelType w:val="hybridMultilevel"/>
    <w:tmpl w:val="C268BB2C"/>
    <w:lvl w:ilvl="0" w:tplc="B9DCDE02">
      <w:start w:val="1"/>
      <w:numFmt w:val="bullet"/>
      <w:lvlText w:val=""/>
      <w:lvlJc w:val="left"/>
      <w:pPr>
        <w:ind w:left="576" w:hanging="288"/>
      </w:pPr>
      <w:rPr>
        <w:rFonts w:ascii="Wingdings" w:hAnsi="Wingdings" w:hint="default"/>
        <w:color w:val="auto"/>
      </w:rPr>
    </w:lvl>
    <w:lvl w:ilvl="1" w:tplc="061A9198">
      <w:start w:val="1"/>
      <w:numFmt w:val="bullet"/>
      <w:lvlText w:val="o"/>
      <w:lvlJc w:val="left"/>
      <w:pPr>
        <w:tabs>
          <w:tab w:val="num" w:pos="3240"/>
        </w:tabs>
        <w:ind w:left="3240" w:hanging="360"/>
      </w:pPr>
      <w:rPr>
        <w:rFonts w:ascii="Courier New" w:hAnsi="Courier New" w:hint="default"/>
      </w:rPr>
    </w:lvl>
    <w:lvl w:ilvl="2" w:tplc="EE8AC96C">
      <w:start w:val="1"/>
      <w:numFmt w:val="bullet"/>
      <w:lvlText w:val=""/>
      <w:lvlJc w:val="left"/>
      <w:pPr>
        <w:tabs>
          <w:tab w:val="num" w:pos="3960"/>
        </w:tabs>
        <w:ind w:left="3960" w:hanging="360"/>
      </w:pPr>
      <w:rPr>
        <w:rFonts w:ascii="Wingdings" w:hAnsi="Wingdings" w:hint="default"/>
      </w:rPr>
    </w:lvl>
    <w:lvl w:ilvl="3" w:tplc="B2169FCE">
      <w:start w:val="1"/>
      <w:numFmt w:val="bullet"/>
      <w:lvlText w:val=""/>
      <w:lvlJc w:val="left"/>
      <w:pPr>
        <w:tabs>
          <w:tab w:val="num" w:pos="4680"/>
        </w:tabs>
        <w:ind w:left="4680" w:hanging="360"/>
      </w:pPr>
      <w:rPr>
        <w:rFonts w:ascii="Symbol" w:hAnsi="Symbol" w:hint="default"/>
      </w:rPr>
    </w:lvl>
    <w:lvl w:ilvl="4" w:tplc="489E572C">
      <w:start w:val="1"/>
      <w:numFmt w:val="bullet"/>
      <w:lvlText w:val="o"/>
      <w:lvlJc w:val="left"/>
      <w:pPr>
        <w:tabs>
          <w:tab w:val="num" w:pos="5400"/>
        </w:tabs>
        <w:ind w:left="5400" w:hanging="360"/>
      </w:pPr>
      <w:rPr>
        <w:rFonts w:ascii="Courier New" w:hAnsi="Courier New" w:hint="default"/>
      </w:rPr>
    </w:lvl>
    <w:lvl w:ilvl="5" w:tplc="996C4022">
      <w:start w:val="1"/>
      <w:numFmt w:val="bullet"/>
      <w:lvlText w:val=""/>
      <w:lvlJc w:val="left"/>
      <w:pPr>
        <w:tabs>
          <w:tab w:val="num" w:pos="6120"/>
        </w:tabs>
        <w:ind w:left="6120" w:hanging="360"/>
      </w:pPr>
      <w:rPr>
        <w:rFonts w:ascii="Wingdings" w:hAnsi="Wingdings" w:hint="default"/>
      </w:rPr>
    </w:lvl>
    <w:lvl w:ilvl="6" w:tplc="CC904A06">
      <w:start w:val="1"/>
      <w:numFmt w:val="bullet"/>
      <w:lvlText w:val=""/>
      <w:lvlJc w:val="left"/>
      <w:pPr>
        <w:tabs>
          <w:tab w:val="num" w:pos="6840"/>
        </w:tabs>
        <w:ind w:left="6840" w:hanging="360"/>
      </w:pPr>
      <w:rPr>
        <w:rFonts w:ascii="Symbol" w:hAnsi="Symbol" w:hint="default"/>
      </w:rPr>
    </w:lvl>
    <w:lvl w:ilvl="7" w:tplc="47E0B08C">
      <w:start w:val="1"/>
      <w:numFmt w:val="bullet"/>
      <w:lvlText w:val="o"/>
      <w:lvlJc w:val="left"/>
      <w:pPr>
        <w:tabs>
          <w:tab w:val="num" w:pos="7560"/>
        </w:tabs>
        <w:ind w:left="7560" w:hanging="360"/>
      </w:pPr>
      <w:rPr>
        <w:rFonts w:ascii="Courier New" w:hAnsi="Courier New" w:hint="default"/>
      </w:rPr>
    </w:lvl>
    <w:lvl w:ilvl="8" w:tplc="7250EDD8">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41F6421C"/>
    <w:multiLevelType w:val="hybridMultilevel"/>
    <w:tmpl w:val="C73CBFF0"/>
    <w:lvl w:ilvl="0" w:tplc="6B62FCB6">
      <w:start w:val="1"/>
      <w:numFmt w:val="bullet"/>
      <w:lvlText w:val=""/>
      <w:lvlJc w:val="left"/>
      <w:pPr>
        <w:tabs>
          <w:tab w:val="num" w:pos="1080"/>
        </w:tabs>
        <w:ind w:left="1080" w:hanging="792"/>
      </w:pPr>
      <w:rPr>
        <w:rFonts w:ascii="Wingdings" w:hAnsi="Wingdings" w:hint="default"/>
      </w:rPr>
    </w:lvl>
    <w:lvl w:ilvl="1" w:tplc="74067BE8">
      <w:start w:val="1"/>
      <w:numFmt w:val="bullet"/>
      <w:lvlText w:val="o"/>
      <w:lvlJc w:val="left"/>
      <w:pPr>
        <w:tabs>
          <w:tab w:val="num" w:pos="1800"/>
        </w:tabs>
        <w:ind w:left="1800" w:hanging="360"/>
      </w:pPr>
      <w:rPr>
        <w:rFonts w:ascii="Courier New" w:hAnsi="Courier New" w:hint="default"/>
      </w:rPr>
    </w:lvl>
    <w:lvl w:ilvl="2" w:tplc="009E2508" w:tentative="1">
      <w:start w:val="1"/>
      <w:numFmt w:val="bullet"/>
      <w:lvlText w:val=""/>
      <w:lvlJc w:val="left"/>
      <w:pPr>
        <w:tabs>
          <w:tab w:val="num" w:pos="2520"/>
        </w:tabs>
        <w:ind w:left="2520" w:hanging="360"/>
      </w:pPr>
      <w:rPr>
        <w:rFonts w:ascii="Wingdings" w:hAnsi="Wingdings" w:hint="default"/>
      </w:rPr>
    </w:lvl>
    <w:lvl w:ilvl="3" w:tplc="F104B858" w:tentative="1">
      <w:start w:val="1"/>
      <w:numFmt w:val="bullet"/>
      <w:lvlText w:val=""/>
      <w:lvlJc w:val="left"/>
      <w:pPr>
        <w:tabs>
          <w:tab w:val="num" w:pos="3240"/>
        </w:tabs>
        <w:ind w:left="3240" w:hanging="360"/>
      </w:pPr>
      <w:rPr>
        <w:rFonts w:ascii="Symbol" w:hAnsi="Symbol" w:hint="default"/>
      </w:rPr>
    </w:lvl>
    <w:lvl w:ilvl="4" w:tplc="84DEC1CC" w:tentative="1">
      <w:start w:val="1"/>
      <w:numFmt w:val="bullet"/>
      <w:lvlText w:val="o"/>
      <w:lvlJc w:val="left"/>
      <w:pPr>
        <w:tabs>
          <w:tab w:val="num" w:pos="3960"/>
        </w:tabs>
        <w:ind w:left="3960" w:hanging="360"/>
      </w:pPr>
      <w:rPr>
        <w:rFonts w:ascii="Courier New" w:hAnsi="Courier New" w:hint="default"/>
      </w:rPr>
    </w:lvl>
    <w:lvl w:ilvl="5" w:tplc="20ACC850" w:tentative="1">
      <w:start w:val="1"/>
      <w:numFmt w:val="bullet"/>
      <w:lvlText w:val=""/>
      <w:lvlJc w:val="left"/>
      <w:pPr>
        <w:tabs>
          <w:tab w:val="num" w:pos="4680"/>
        </w:tabs>
        <w:ind w:left="4680" w:hanging="360"/>
      </w:pPr>
      <w:rPr>
        <w:rFonts w:ascii="Wingdings" w:hAnsi="Wingdings" w:hint="default"/>
      </w:rPr>
    </w:lvl>
    <w:lvl w:ilvl="6" w:tplc="1AC07A40" w:tentative="1">
      <w:start w:val="1"/>
      <w:numFmt w:val="bullet"/>
      <w:lvlText w:val=""/>
      <w:lvlJc w:val="left"/>
      <w:pPr>
        <w:tabs>
          <w:tab w:val="num" w:pos="5400"/>
        </w:tabs>
        <w:ind w:left="5400" w:hanging="360"/>
      </w:pPr>
      <w:rPr>
        <w:rFonts w:ascii="Symbol" w:hAnsi="Symbol" w:hint="default"/>
      </w:rPr>
    </w:lvl>
    <w:lvl w:ilvl="7" w:tplc="68D8A3EA" w:tentative="1">
      <w:start w:val="1"/>
      <w:numFmt w:val="bullet"/>
      <w:lvlText w:val="o"/>
      <w:lvlJc w:val="left"/>
      <w:pPr>
        <w:tabs>
          <w:tab w:val="num" w:pos="6120"/>
        </w:tabs>
        <w:ind w:left="6120" w:hanging="360"/>
      </w:pPr>
      <w:rPr>
        <w:rFonts w:ascii="Courier New" w:hAnsi="Courier New" w:hint="default"/>
      </w:rPr>
    </w:lvl>
    <w:lvl w:ilvl="8" w:tplc="BD028E4C"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7251D6C"/>
    <w:multiLevelType w:val="multilevel"/>
    <w:tmpl w:val="53CE84E6"/>
    <w:lvl w:ilvl="0">
      <w:start w:val="1"/>
      <w:numFmt w:val="bullet"/>
      <w:lvlText w:val=""/>
      <w:lvlJc w:val="left"/>
      <w:pPr>
        <w:tabs>
          <w:tab w:val="num" w:pos="648"/>
        </w:tabs>
        <w:ind w:left="648" w:hanging="360"/>
      </w:pPr>
      <w:rPr>
        <w:rFonts w:ascii="Wingdings" w:hAnsi="Wingdings" w:hint="default"/>
      </w:rPr>
    </w:lvl>
    <w:lvl w:ilvl="1">
      <w:start w:val="1"/>
      <w:numFmt w:val="bullet"/>
      <w:lvlText w:val="o"/>
      <w:lvlJc w:val="left"/>
      <w:pPr>
        <w:tabs>
          <w:tab w:val="num" w:pos="3240"/>
        </w:tabs>
        <w:ind w:left="3240" w:hanging="360"/>
      </w:pPr>
      <w:rPr>
        <w:rFonts w:ascii="Courier New" w:hAnsi="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4810633E"/>
    <w:multiLevelType w:val="hybridMultilevel"/>
    <w:tmpl w:val="775EB790"/>
    <w:lvl w:ilvl="0" w:tplc="A428FB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FD20E4"/>
    <w:multiLevelType w:val="multilevel"/>
    <w:tmpl w:val="71B0D7BE"/>
    <w:lvl w:ilvl="0">
      <w:start w:val="1"/>
      <w:numFmt w:val="bullet"/>
      <w:lvlText w:val=""/>
      <w:lvlJc w:val="left"/>
      <w:pPr>
        <w:tabs>
          <w:tab w:val="num" w:pos="720"/>
        </w:tabs>
        <w:ind w:left="720" w:hanging="432"/>
      </w:pPr>
      <w:rPr>
        <w:rFonts w:ascii="Symbol" w:hAnsi="Symbol" w:hint="default"/>
      </w:rPr>
    </w:lvl>
    <w:lvl w:ilvl="1">
      <w:start w:val="1"/>
      <w:numFmt w:val="bullet"/>
      <w:lvlText w:val="o"/>
      <w:lvlJc w:val="left"/>
      <w:pPr>
        <w:tabs>
          <w:tab w:val="num" w:pos="3240"/>
        </w:tabs>
        <w:ind w:left="3240" w:hanging="360"/>
      </w:pPr>
      <w:rPr>
        <w:rFonts w:ascii="Courier New" w:hAnsi="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58876EDC"/>
    <w:multiLevelType w:val="multilevel"/>
    <w:tmpl w:val="53CE84E6"/>
    <w:lvl w:ilvl="0">
      <w:start w:val="1"/>
      <w:numFmt w:val="bullet"/>
      <w:lvlText w:val=""/>
      <w:lvlJc w:val="left"/>
      <w:pPr>
        <w:tabs>
          <w:tab w:val="num" w:pos="648"/>
        </w:tabs>
        <w:ind w:left="648" w:hanging="360"/>
      </w:pPr>
      <w:rPr>
        <w:rFonts w:ascii="Wingdings" w:hAnsi="Wingdings" w:hint="default"/>
      </w:rPr>
    </w:lvl>
    <w:lvl w:ilvl="1">
      <w:start w:val="1"/>
      <w:numFmt w:val="bullet"/>
      <w:lvlText w:val="o"/>
      <w:lvlJc w:val="left"/>
      <w:pPr>
        <w:tabs>
          <w:tab w:val="num" w:pos="3240"/>
        </w:tabs>
        <w:ind w:left="3240" w:hanging="360"/>
      </w:pPr>
      <w:rPr>
        <w:rFonts w:ascii="Courier New" w:hAnsi="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5CA873A9"/>
    <w:multiLevelType w:val="hybridMultilevel"/>
    <w:tmpl w:val="B2B6654E"/>
    <w:lvl w:ilvl="0" w:tplc="05781768">
      <w:start w:val="1"/>
      <w:numFmt w:val="bullet"/>
      <w:lvlText w:val=""/>
      <w:lvlJc w:val="left"/>
      <w:pPr>
        <w:tabs>
          <w:tab w:val="num" w:pos="432"/>
        </w:tabs>
        <w:ind w:left="432" w:hanging="288"/>
      </w:pPr>
      <w:rPr>
        <w:rFonts w:ascii="Symbol" w:hAnsi="Symbol" w:hint="default"/>
      </w:rPr>
    </w:lvl>
    <w:lvl w:ilvl="1" w:tplc="4020593C" w:tentative="1">
      <w:start w:val="1"/>
      <w:numFmt w:val="bullet"/>
      <w:lvlText w:val="o"/>
      <w:lvlJc w:val="left"/>
      <w:pPr>
        <w:tabs>
          <w:tab w:val="num" w:pos="1440"/>
        </w:tabs>
        <w:ind w:left="1440" w:hanging="360"/>
      </w:pPr>
      <w:rPr>
        <w:rFonts w:ascii="Courier New" w:hAnsi="Courier New" w:hint="default"/>
      </w:rPr>
    </w:lvl>
    <w:lvl w:ilvl="2" w:tplc="ADF2AB40" w:tentative="1">
      <w:start w:val="1"/>
      <w:numFmt w:val="bullet"/>
      <w:lvlText w:val=""/>
      <w:lvlJc w:val="left"/>
      <w:pPr>
        <w:tabs>
          <w:tab w:val="num" w:pos="2160"/>
        </w:tabs>
        <w:ind w:left="2160" w:hanging="360"/>
      </w:pPr>
      <w:rPr>
        <w:rFonts w:ascii="Wingdings" w:hAnsi="Wingdings" w:hint="default"/>
      </w:rPr>
    </w:lvl>
    <w:lvl w:ilvl="3" w:tplc="2778AF7C" w:tentative="1">
      <w:start w:val="1"/>
      <w:numFmt w:val="bullet"/>
      <w:lvlText w:val=""/>
      <w:lvlJc w:val="left"/>
      <w:pPr>
        <w:tabs>
          <w:tab w:val="num" w:pos="2880"/>
        </w:tabs>
        <w:ind w:left="2880" w:hanging="360"/>
      </w:pPr>
      <w:rPr>
        <w:rFonts w:ascii="Symbol" w:hAnsi="Symbol" w:hint="default"/>
      </w:rPr>
    </w:lvl>
    <w:lvl w:ilvl="4" w:tplc="9922165C" w:tentative="1">
      <w:start w:val="1"/>
      <w:numFmt w:val="bullet"/>
      <w:lvlText w:val="o"/>
      <w:lvlJc w:val="left"/>
      <w:pPr>
        <w:tabs>
          <w:tab w:val="num" w:pos="3600"/>
        </w:tabs>
        <w:ind w:left="3600" w:hanging="360"/>
      </w:pPr>
      <w:rPr>
        <w:rFonts w:ascii="Courier New" w:hAnsi="Courier New" w:hint="default"/>
      </w:rPr>
    </w:lvl>
    <w:lvl w:ilvl="5" w:tplc="29DE8864" w:tentative="1">
      <w:start w:val="1"/>
      <w:numFmt w:val="bullet"/>
      <w:lvlText w:val=""/>
      <w:lvlJc w:val="left"/>
      <w:pPr>
        <w:tabs>
          <w:tab w:val="num" w:pos="4320"/>
        </w:tabs>
        <w:ind w:left="4320" w:hanging="360"/>
      </w:pPr>
      <w:rPr>
        <w:rFonts w:ascii="Wingdings" w:hAnsi="Wingdings" w:hint="default"/>
      </w:rPr>
    </w:lvl>
    <w:lvl w:ilvl="6" w:tplc="ECD4211A" w:tentative="1">
      <w:start w:val="1"/>
      <w:numFmt w:val="bullet"/>
      <w:lvlText w:val=""/>
      <w:lvlJc w:val="left"/>
      <w:pPr>
        <w:tabs>
          <w:tab w:val="num" w:pos="5040"/>
        </w:tabs>
        <w:ind w:left="5040" w:hanging="360"/>
      </w:pPr>
      <w:rPr>
        <w:rFonts w:ascii="Symbol" w:hAnsi="Symbol" w:hint="default"/>
      </w:rPr>
    </w:lvl>
    <w:lvl w:ilvl="7" w:tplc="67A47FF6" w:tentative="1">
      <w:start w:val="1"/>
      <w:numFmt w:val="bullet"/>
      <w:lvlText w:val="o"/>
      <w:lvlJc w:val="left"/>
      <w:pPr>
        <w:tabs>
          <w:tab w:val="num" w:pos="5760"/>
        </w:tabs>
        <w:ind w:left="5760" w:hanging="360"/>
      </w:pPr>
      <w:rPr>
        <w:rFonts w:ascii="Courier New" w:hAnsi="Courier New" w:hint="default"/>
      </w:rPr>
    </w:lvl>
    <w:lvl w:ilvl="8" w:tplc="A52403A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5A355E"/>
    <w:multiLevelType w:val="multilevel"/>
    <w:tmpl w:val="53CE84E6"/>
    <w:lvl w:ilvl="0">
      <w:start w:val="1"/>
      <w:numFmt w:val="bullet"/>
      <w:lvlText w:val=""/>
      <w:lvlJc w:val="left"/>
      <w:pPr>
        <w:tabs>
          <w:tab w:val="num" w:pos="648"/>
        </w:tabs>
        <w:ind w:left="648" w:hanging="360"/>
      </w:pPr>
      <w:rPr>
        <w:rFonts w:ascii="Wingdings" w:hAnsi="Wingdings" w:hint="default"/>
      </w:rPr>
    </w:lvl>
    <w:lvl w:ilvl="1">
      <w:start w:val="1"/>
      <w:numFmt w:val="bullet"/>
      <w:lvlText w:val="o"/>
      <w:lvlJc w:val="left"/>
      <w:pPr>
        <w:tabs>
          <w:tab w:val="num" w:pos="3240"/>
        </w:tabs>
        <w:ind w:left="3240" w:hanging="360"/>
      </w:pPr>
      <w:rPr>
        <w:rFonts w:ascii="Courier New" w:hAnsi="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69ED06BD"/>
    <w:multiLevelType w:val="hybridMultilevel"/>
    <w:tmpl w:val="470A9B26"/>
    <w:lvl w:ilvl="0" w:tplc="5A4A4D04">
      <w:start w:val="1"/>
      <w:numFmt w:val="bullet"/>
      <w:lvlText w:val=""/>
      <w:lvlJc w:val="left"/>
      <w:pPr>
        <w:tabs>
          <w:tab w:val="num" w:pos="360"/>
        </w:tabs>
        <w:ind w:left="360" w:hanging="360"/>
      </w:pPr>
      <w:rPr>
        <w:rFonts w:ascii="Symbol" w:hAnsi="Symbol" w:hint="default"/>
      </w:rPr>
    </w:lvl>
    <w:lvl w:ilvl="1" w:tplc="F948FD74" w:tentative="1">
      <w:start w:val="1"/>
      <w:numFmt w:val="bullet"/>
      <w:lvlText w:val="o"/>
      <w:lvlJc w:val="left"/>
      <w:pPr>
        <w:tabs>
          <w:tab w:val="num" w:pos="1080"/>
        </w:tabs>
        <w:ind w:left="1080" w:hanging="360"/>
      </w:pPr>
      <w:rPr>
        <w:rFonts w:ascii="Courier New" w:hAnsi="Courier New" w:hint="default"/>
      </w:rPr>
    </w:lvl>
    <w:lvl w:ilvl="2" w:tplc="FF24C4C8" w:tentative="1">
      <w:start w:val="1"/>
      <w:numFmt w:val="bullet"/>
      <w:lvlText w:val=""/>
      <w:lvlJc w:val="left"/>
      <w:pPr>
        <w:tabs>
          <w:tab w:val="num" w:pos="1800"/>
        </w:tabs>
        <w:ind w:left="1800" w:hanging="360"/>
      </w:pPr>
      <w:rPr>
        <w:rFonts w:ascii="Wingdings" w:hAnsi="Wingdings" w:hint="default"/>
      </w:rPr>
    </w:lvl>
    <w:lvl w:ilvl="3" w:tplc="A9629F2A" w:tentative="1">
      <w:start w:val="1"/>
      <w:numFmt w:val="bullet"/>
      <w:lvlText w:val=""/>
      <w:lvlJc w:val="left"/>
      <w:pPr>
        <w:tabs>
          <w:tab w:val="num" w:pos="2520"/>
        </w:tabs>
        <w:ind w:left="2520" w:hanging="360"/>
      </w:pPr>
      <w:rPr>
        <w:rFonts w:ascii="Symbol" w:hAnsi="Symbol" w:hint="default"/>
      </w:rPr>
    </w:lvl>
    <w:lvl w:ilvl="4" w:tplc="B4C2E41E" w:tentative="1">
      <w:start w:val="1"/>
      <w:numFmt w:val="bullet"/>
      <w:lvlText w:val="o"/>
      <w:lvlJc w:val="left"/>
      <w:pPr>
        <w:tabs>
          <w:tab w:val="num" w:pos="3240"/>
        </w:tabs>
        <w:ind w:left="3240" w:hanging="360"/>
      </w:pPr>
      <w:rPr>
        <w:rFonts w:ascii="Courier New" w:hAnsi="Courier New" w:hint="default"/>
      </w:rPr>
    </w:lvl>
    <w:lvl w:ilvl="5" w:tplc="D35270F0" w:tentative="1">
      <w:start w:val="1"/>
      <w:numFmt w:val="bullet"/>
      <w:lvlText w:val=""/>
      <w:lvlJc w:val="left"/>
      <w:pPr>
        <w:tabs>
          <w:tab w:val="num" w:pos="3960"/>
        </w:tabs>
        <w:ind w:left="3960" w:hanging="360"/>
      </w:pPr>
      <w:rPr>
        <w:rFonts w:ascii="Wingdings" w:hAnsi="Wingdings" w:hint="default"/>
      </w:rPr>
    </w:lvl>
    <w:lvl w:ilvl="6" w:tplc="1AF6D18E" w:tentative="1">
      <w:start w:val="1"/>
      <w:numFmt w:val="bullet"/>
      <w:lvlText w:val=""/>
      <w:lvlJc w:val="left"/>
      <w:pPr>
        <w:tabs>
          <w:tab w:val="num" w:pos="4680"/>
        </w:tabs>
        <w:ind w:left="4680" w:hanging="360"/>
      </w:pPr>
      <w:rPr>
        <w:rFonts w:ascii="Symbol" w:hAnsi="Symbol" w:hint="default"/>
      </w:rPr>
    </w:lvl>
    <w:lvl w:ilvl="7" w:tplc="CC0C8E06" w:tentative="1">
      <w:start w:val="1"/>
      <w:numFmt w:val="bullet"/>
      <w:lvlText w:val="o"/>
      <w:lvlJc w:val="left"/>
      <w:pPr>
        <w:tabs>
          <w:tab w:val="num" w:pos="5400"/>
        </w:tabs>
        <w:ind w:left="5400" w:hanging="360"/>
      </w:pPr>
      <w:rPr>
        <w:rFonts w:ascii="Courier New" w:hAnsi="Courier New" w:hint="default"/>
      </w:rPr>
    </w:lvl>
    <w:lvl w:ilvl="8" w:tplc="F55EA4BE"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FE3256D"/>
    <w:multiLevelType w:val="hybridMultilevel"/>
    <w:tmpl w:val="DFDC9690"/>
    <w:lvl w:ilvl="0" w:tplc="2D7446E6">
      <w:start w:val="1"/>
      <w:numFmt w:val="bullet"/>
      <w:lvlText w:val=""/>
      <w:lvlJc w:val="left"/>
      <w:pPr>
        <w:tabs>
          <w:tab w:val="num" w:pos="648"/>
        </w:tabs>
        <w:ind w:left="648" w:hanging="360"/>
      </w:pPr>
      <w:rPr>
        <w:rFonts w:ascii="Wingdings" w:hAnsi="Wingdings" w:hint="default"/>
      </w:rPr>
    </w:lvl>
    <w:lvl w:ilvl="1" w:tplc="50F4FB46">
      <w:start w:val="1"/>
      <w:numFmt w:val="bullet"/>
      <w:lvlText w:val="o"/>
      <w:lvlJc w:val="left"/>
      <w:pPr>
        <w:tabs>
          <w:tab w:val="num" w:pos="3240"/>
        </w:tabs>
        <w:ind w:left="3240" w:hanging="360"/>
      </w:pPr>
      <w:rPr>
        <w:rFonts w:ascii="Courier New" w:hAnsi="Courier New" w:hint="default"/>
      </w:rPr>
    </w:lvl>
    <w:lvl w:ilvl="2" w:tplc="3328EF08">
      <w:start w:val="1"/>
      <w:numFmt w:val="bullet"/>
      <w:lvlText w:val=""/>
      <w:lvlJc w:val="left"/>
      <w:pPr>
        <w:tabs>
          <w:tab w:val="num" w:pos="3960"/>
        </w:tabs>
        <w:ind w:left="3960" w:hanging="360"/>
      </w:pPr>
      <w:rPr>
        <w:rFonts w:ascii="Wingdings" w:hAnsi="Wingdings" w:hint="default"/>
      </w:rPr>
    </w:lvl>
    <w:lvl w:ilvl="3" w:tplc="83C0D9DE">
      <w:start w:val="1"/>
      <w:numFmt w:val="bullet"/>
      <w:lvlText w:val=""/>
      <w:lvlJc w:val="left"/>
      <w:pPr>
        <w:tabs>
          <w:tab w:val="num" w:pos="4680"/>
        </w:tabs>
        <w:ind w:left="4680" w:hanging="360"/>
      </w:pPr>
      <w:rPr>
        <w:rFonts w:ascii="Symbol" w:hAnsi="Symbol" w:hint="default"/>
      </w:rPr>
    </w:lvl>
    <w:lvl w:ilvl="4" w:tplc="A23C7DE4">
      <w:start w:val="1"/>
      <w:numFmt w:val="bullet"/>
      <w:lvlText w:val="o"/>
      <w:lvlJc w:val="left"/>
      <w:pPr>
        <w:tabs>
          <w:tab w:val="num" w:pos="5400"/>
        </w:tabs>
        <w:ind w:left="5400" w:hanging="360"/>
      </w:pPr>
      <w:rPr>
        <w:rFonts w:ascii="Courier New" w:hAnsi="Courier New" w:hint="default"/>
      </w:rPr>
    </w:lvl>
    <w:lvl w:ilvl="5" w:tplc="FC9815BA">
      <w:start w:val="1"/>
      <w:numFmt w:val="bullet"/>
      <w:lvlText w:val=""/>
      <w:lvlJc w:val="left"/>
      <w:pPr>
        <w:tabs>
          <w:tab w:val="num" w:pos="6120"/>
        </w:tabs>
        <w:ind w:left="6120" w:hanging="360"/>
      </w:pPr>
      <w:rPr>
        <w:rFonts w:ascii="Wingdings" w:hAnsi="Wingdings" w:hint="default"/>
      </w:rPr>
    </w:lvl>
    <w:lvl w:ilvl="6" w:tplc="DD00EB80">
      <w:start w:val="1"/>
      <w:numFmt w:val="bullet"/>
      <w:lvlText w:val=""/>
      <w:lvlJc w:val="left"/>
      <w:pPr>
        <w:tabs>
          <w:tab w:val="num" w:pos="6840"/>
        </w:tabs>
        <w:ind w:left="6840" w:hanging="360"/>
      </w:pPr>
      <w:rPr>
        <w:rFonts w:ascii="Symbol" w:hAnsi="Symbol" w:hint="default"/>
      </w:rPr>
    </w:lvl>
    <w:lvl w:ilvl="7" w:tplc="1EFE65AC">
      <w:start w:val="1"/>
      <w:numFmt w:val="bullet"/>
      <w:lvlText w:val="o"/>
      <w:lvlJc w:val="left"/>
      <w:pPr>
        <w:tabs>
          <w:tab w:val="num" w:pos="7560"/>
        </w:tabs>
        <w:ind w:left="7560" w:hanging="360"/>
      </w:pPr>
      <w:rPr>
        <w:rFonts w:ascii="Courier New" w:hAnsi="Courier New" w:hint="default"/>
      </w:rPr>
    </w:lvl>
    <w:lvl w:ilvl="8" w:tplc="045A3702">
      <w:start w:val="1"/>
      <w:numFmt w:val="bullet"/>
      <w:lvlText w:val=""/>
      <w:lvlJc w:val="left"/>
      <w:pPr>
        <w:tabs>
          <w:tab w:val="num" w:pos="8280"/>
        </w:tabs>
        <w:ind w:left="8280" w:hanging="360"/>
      </w:pPr>
      <w:rPr>
        <w:rFonts w:ascii="Wingdings" w:hAnsi="Wingdings" w:hint="default"/>
      </w:rPr>
    </w:lvl>
  </w:abstractNum>
  <w:abstractNum w:abstractNumId="21" w15:restartNumberingAfterBreak="0">
    <w:nsid w:val="71121E6B"/>
    <w:multiLevelType w:val="hybridMultilevel"/>
    <w:tmpl w:val="27400B10"/>
    <w:lvl w:ilvl="0" w:tplc="08090005">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2" w15:restartNumberingAfterBreak="0">
    <w:nsid w:val="74000120"/>
    <w:multiLevelType w:val="hybridMultilevel"/>
    <w:tmpl w:val="BB7628BA"/>
    <w:lvl w:ilvl="0" w:tplc="B9DCDE02">
      <w:start w:val="1"/>
      <w:numFmt w:val="bullet"/>
      <w:lvlText w:val=""/>
      <w:lvlJc w:val="left"/>
      <w:pPr>
        <w:ind w:left="576" w:hanging="288"/>
      </w:pPr>
      <w:rPr>
        <w:rFonts w:ascii="Wingdings" w:hAnsi="Wingdings" w:hint="default"/>
        <w:color w:val="auto"/>
      </w:rPr>
    </w:lvl>
    <w:lvl w:ilvl="1" w:tplc="061A9198">
      <w:start w:val="1"/>
      <w:numFmt w:val="bullet"/>
      <w:lvlText w:val="o"/>
      <w:lvlJc w:val="left"/>
      <w:pPr>
        <w:tabs>
          <w:tab w:val="num" w:pos="3240"/>
        </w:tabs>
        <w:ind w:left="3240" w:hanging="360"/>
      </w:pPr>
      <w:rPr>
        <w:rFonts w:ascii="Courier New" w:hAnsi="Courier New" w:hint="default"/>
      </w:rPr>
    </w:lvl>
    <w:lvl w:ilvl="2" w:tplc="EE8AC96C">
      <w:start w:val="1"/>
      <w:numFmt w:val="bullet"/>
      <w:lvlText w:val=""/>
      <w:lvlJc w:val="left"/>
      <w:pPr>
        <w:tabs>
          <w:tab w:val="num" w:pos="3960"/>
        </w:tabs>
        <w:ind w:left="3960" w:hanging="360"/>
      </w:pPr>
      <w:rPr>
        <w:rFonts w:ascii="Wingdings" w:hAnsi="Wingdings" w:hint="default"/>
      </w:rPr>
    </w:lvl>
    <w:lvl w:ilvl="3" w:tplc="B2169FCE">
      <w:start w:val="1"/>
      <w:numFmt w:val="bullet"/>
      <w:lvlText w:val=""/>
      <w:lvlJc w:val="left"/>
      <w:pPr>
        <w:tabs>
          <w:tab w:val="num" w:pos="4680"/>
        </w:tabs>
        <w:ind w:left="4680" w:hanging="360"/>
      </w:pPr>
      <w:rPr>
        <w:rFonts w:ascii="Symbol" w:hAnsi="Symbol" w:hint="default"/>
      </w:rPr>
    </w:lvl>
    <w:lvl w:ilvl="4" w:tplc="489E572C">
      <w:start w:val="1"/>
      <w:numFmt w:val="bullet"/>
      <w:lvlText w:val="o"/>
      <w:lvlJc w:val="left"/>
      <w:pPr>
        <w:tabs>
          <w:tab w:val="num" w:pos="5400"/>
        </w:tabs>
        <w:ind w:left="5400" w:hanging="360"/>
      </w:pPr>
      <w:rPr>
        <w:rFonts w:ascii="Courier New" w:hAnsi="Courier New" w:hint="default"/>
      </w:rPr>
    </w:lvl>
    <w:lvl w:ilvl="5" w:tplc="996C4022">
      <w:start w:val="1"/>
      <w:numFmt w:val="bullet"/>
      <w:lvlText w:val=""/>
      <w:lvlJc w:val="left"/>
      <w:pPr>
        <w:tabs>
          <w:tab w:val="num" w:pos="6120"/>
        </w:tabs>
        <w:ind w:left="6120" w:hanging="360"/>
      </w:pPr>
      <w:rPr>
        <w:rFonts w:ascii="Wingdings" w:hAnsi="Wingdings" w:hint="default"/>
      </w:rPr>
    </w:lvl>
    <w:lvl w:ilvl="6" w:tplc="CC904A06">
      <w:start w:val="1"/>
      <w:numFmt w:val="bullet"/>
      <w:lvlText w:val=""/>
      <w:lvlJc w:val="left"/>
      <w:pPr>
        <w:tabs>
          <w:tab w:val="num" w:pos="6840"/>
        </w:tabs>
        <w:ind w:left="6840" w:hanging="360"/>
      </w:pPr>
      <w:rPr>
        <w:rFonts w:ascii="Symbol" w:hAnsi="Symbol" w:hint="default"/>
      </w:rPr>
    </w:lvl>
    <w:lvl w:ilvl="7" w:tplc="47E0B08C">
      <w:start w:val="1"/>
      <w:numFmt w:val="bullet"/>
      <w:lvlText w:val="o"/>
      <w:lvlJc w:val="left"/>
      <w:pPr>
        <w:tabs>
          <w:tab w:val="num" w:pos="7560"/>
        </w:tabs>
        <w:ind w:left="7560" w:hanging="360"/>
      </w:pPr>
      <w:rPr>
        <w:rFonts w:ascii="Courier New" w:hAnsi="Courier New" w:hint="default"/>
      </w:rPr>
    </w:lvl>
    <w:lvl w:ilvl="8" w:tplc="7250EDD8">
      <w:start w:val="1"/>
      <w:numFmt w:val="bullet"/>
      <w:lvlText w:val=""/>
      <w:lvlJc w:val="left"/>
      <w:pPr>
        <w:tabs>
          <w:tab w:val="num" w:pos="8280"/>
        </w:tabs>
        <w:ind w:left="8280" w:hanging="360"/>
      </w:pPr>
      <w:rPr>
        <w:rFonts w:ascii="Wingdings" w:hAnsi="Wingdings" w:hint="default"/>
      </w:rPr>
    </w:lvl>
  </w:abstractNum>
  <w:abstractNum w:abstractNumId="23" w15:restartNumberingAfterBreak="0">
    <w:nsid w:val="765C0669"/>
    <w:multiLevelType w:val="hybridMultilevel"/>
    <w:tmpl w:val="53CE84E6"/>
    <w:lvl w:ilvl="0" w:tplc="C2220728">
      <w:start w:val="1"/>
      <w:numFmt w:val="bullet"/>
      <w:lvlText w:val=""/>
      <w:lvlJc w:val="left"/>
      <w:pPr>
        <w:tabs>
          <w:tab w:val="num" w:pos="648"/>
        </w:tabs>
        <w:ind w:left="648" w:hanging="360"/>
      </w:pPr>
      <w:rPr>
        <w:rFonts w:ascii="Wingdings" w:hAnsi="Wingdings" w:hint="default"/>
      </w:rPr>
    </w:lvl>
    <w:lvl w:ilvl="1" w:tplc="061A9198">
      <w:start w:val="1"/>
      <w:numFmt w:val="bullet"/>
      <w:lvlText w:val="o"/>
      <w:lvlJc w:val="left"/>
      <w:pPr>
        <w:tabs>
          <w:tab w:val="num" w:pos="3240"/>
        </w:tabs>
        <w:ind w:left="3240" w:hanging="360"/>
      </w:pPr>
      <w:rPr>
        <w:rFonts w:ascii="Courier New" w:hAnsi="Courier New" w:hint="default"/>
      </w:rPr>
    </w:lvl>
    <w:lvl w:ilvl="2" w:tplc="EE8AC96C">
      <w:start w:val="1"/>
      <w:numFmt w:val="bullet"/>
      <w:lvlText w:val=""/>
      <w:lvlJc w:val="left"/>
      <w:pPr>
        <w:tabs>
          <w:tab w:val="num" w:pos="3960"/>
        </w:tabs>
        <w:ind w:left="3960" w:hanging="360"/>
      </w:pPr>
      <w:rPr>
        <w:rFonts w:ascii="Wingdings" w:hAnsi="Wingdings" w:hint="default"/>
      </w:rPr>
    </w:lvl>
    <w:lvl w:ilvl="3" w:tplc="B2169FCE">
      <w:start w:val="1"/>
      <w:numFmt w:val="bullet"/>
      <w:lvlText w:val=""/>
      <w:lvlJc w:val="left"/>
      <w:pPr>
        <w:tabs>
          <w:tab w:val="num" w:pos="4680"/>
        </w:tabs>
        <w:ind w:left="4680" w:hanging="360"/>
      </w:pPr>
      <w:rPr>
        <w:rFonts w:ascii="Symbol" w:hAnsi="Symbol" w:hint="default"/>
      </w:rPr>
    </w:lvl>
    <w:lvl w:ilvl="4" w:tplc="489E572C">
      <w:start w:val="1"/>
      <w:numFmt w:val="bullet"/>
      <w:lvlText w:val="o"/>
      <w:lvlJc w:val="left"/>
      <w:pPr>
        <w:tabs>
          <w:tab w:val="num" w:pos="5400"/>
        </w:tabs>
        <w:ind w:left="5400" w:hanging="360"/>
      </w:pPr>
      <w:rPr>
        <w:rFonts w:ascii="Courier New" w:hAnsi="Courier New" w:hint="default"/>
      </w:rPr>
    </w:lvl>
    <w:lvl w:ilvl="5" w:tplc="996C4022">
      <w:start w:val="1"/>
      <w:numFmt w:val="bullet"/>
      <w:lvlText w:val=""/>
      <w:lvlJc w:val="left"/>
      <w:pPr>
        <w:tabs>
          <w:tab w:val="num" w:pos="6120"/>
        </w:tabs>
        <w:ind w:left="6120" w:hanging="360"/>
      </w:pPr>
      <w:rPr>
        <w:rFonts w:ascii="Wingdings" w:hAnsi="Wingdings" w:hint="default"/>
      </w:rPr>
    </w:lvl>
    <w:lvl w:ilvl="6" w:tplc="CC904A06">
      <w:start w:val="1"/>
      <w:numFmt w:val="bullet"/>
      <w:lvlText w:val=""/>
      <w:lvlJc w:val="left"/>
      <w:pPr>
        <w:tabs>
          <w:tab w:val="num" w:pos="6840"/>
        </w:tabs>
        <w:ind w:left="6840" w:hanging="360"/>
      </w:pPr>
      <w:rPr>
        <w:rFonts w:ascii="Symbol" w:hAnsi="Symbol" w:hint="default"/>
      </w:rPr>
    </w:lvl>
    <w:lvl w:ilvl="7" w:tplc="47E0B08C">
      <w:start w:val="1"/>
      <w:numFmt w:val="bullet"/>
      <w:lvlText w:val="o"/>
      <w:lvlJc w:val="left"/>
      <w:pPr>
        <w:tabs>
          <w:tab w:val="num" w:pos="7560"/>
        </w:tabs>
        <w:ind w:left="7560" w:hanging="360"/>
      </w:pPr>
      <w:rPr>
        <w:rFonts w:ascii="Courier New" w:hAnsi="Courier New" w:hint="default"/>
      </w:rPr>
    </w:lvl>
    <w:lvl w:ilvl="8" w:tplc="7250EDD8">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7A112A24"/>
    <w:multiLevelType w:val="hybridMultilevel"/>
    <w:tmpl w:val="E14A7214"/>
    <w:lvl w:ilvl="0" w:tplc="08090005">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7C9E05DE"/>
    <w:multiLevelType w:val="hybridMultilevel"/>
    <w:tmpl w:val="35C66B32"/>
    <w:lvl w:ilvl="0" w:tplc="406E0DD6">
      <w:start w:val="1"/>
      <w:numFmt w:val="bullet"/>
      <w:lvlText w:val=""/>
      <w:lvlJc w:val="left"/>
      <w:pPr>
        <w:tabs>
          <w:tab w:val="num" w:pos="1008"/>
        </w:tabs>
        <w:ind w:left="1008" w:hanging="360"/>
      </w:pPr>
      <w:rPr>
        <w:rFonts w:ascii="Wingdings" w:hAnsi="Wingdings" w:hint="default"/>
      </w:rPr>
    </w:lvl>
    <w:lvl w:ilvl="1" w:tplc="25520DF6">
      <w:start w:val="1"/>
      <w:numFmt w:val="bullet"/>
      <w:lvlText w:val="o"/>
      <w:lvlJc w:val="left"/>
      <w:pPr>
        <w:tabs>
          <w:tab w:val="num" w:pos="2520"/>
        </w:tabs>
        <w:ind w:left="2520" w:hanging="360"/>
      </w:pPr>
      <w:rPr>
        <w:rFonts w:ascii="Courier New" w:hAnsi="Courier New" w:hint="default"/>
      </w:rPr>
    </w:lvl>
    <w:lvl w:ilvl="2" w:tplc="EC0C42B4">
      <w:start w:val="1"/>
      <w:numFmt w:val="bullet"/>
      <w:lvlText w:val=""/>
      <w:lvlJc w:val="left"/>
      <w:pPr>
        <w:tabs>
          <w:tab w:val="num" w:pos="3240"/>
        </w:tabs>
        <w:ind w:left="3240" w:hanging="360"/>
      </w:pPr>
      <w:rPr>
        <w:rFonts w:ascii="Wingdings" w:hAnsi="Wingdings" w:hint="default"/>
      </w:rPr>
    </w:lvl>
    <w:lvl w:ilvl="3" w:tplc="7944A086">
      <w:start w:val="1"/>
      <w:numFmt w:val="bullet"/>
      <w:lvlText w:val=""/>
      <w:lvlJc w:val="left"/>
      <w:pPr>
        <w:tabs>
          <w:tab w:val="num" w:pos="3960"/>
        </w:tabs>
        <w:ind w:left="3960" w:hanging="360"/>
      </w:pPr>
      <w:rPr>
        <w:rFonts w:ascii="Symbol" w:hAnsi="Symbol" w:hint="default"/>
      </w:rPr>
    </w:lvl>
    <w:lvl w:ilvl="4" w:tplc="D862CA70">
      <w:start w:val="1"/>
      <w:numFmt w:val="bullet"/>
      <w:lvlText w:val="o"/>
      <w:lvlJc w:val="left"/>
      <w:pPr>
        <w:tabs>
          <w:tab w:val="num" w:pos="4680"/>
        </w:tabs>
        <w:ind w:left="4680" w:hanging="360"/>
      </w:pPr>
      <w:rPr>
        <w:rFonts w:ascii="Courier New" w:hAnsi="Courier New" w:hint="default"/>
      </w:rPr>
    </w:lvl>
    <w:lvl w:ilvl="5" w:tplc="CE5E9E86">
      <w:start w:val="1"/>
      <w:numFmt w:val="bullet"/>
      <w:lvlText w:val=""/>
      <w:lvlJc w:val="left"/>
      <w:pPr>
        <w:tabs>
          <w:tab w:val="num" w:pos="5400"/>
        </w:tabs>
        <w:ind w:left="5400" w:hanging="360"/>
      </w:pPr>
      <w:rPr>
        <w:rFonts w:ascii="Wingdings" w:hAnsi="Wingdings" w:hint="default"/>
      </w:rPr>
    </w:lvl>
    <w:lvl w:ilvl="6" w:tplc="FE06B61A">
      <w:start w:val="1"/>
      <w:numFmt w:val="bullet"/>
      <w:lvlText w:val=""/>
      <w:lvlJc w:val="left"/>
      <w:pPr>
        <w:tabs>
          <w:tab w:val="num" w:pos="6120"/>
        </w:tabs>
        <w:ind w:left="6120" w:hanging="360"/>
      </w:pPr>
      <w:rPr>
        <w:rFonts w:ascii="Symbol" w:hAnsi="Symbol" w:hint="default"/>
      </w:rPr>
    </w:lvl>
    <w:lvl w:ilvl="7" w:tplc="B156B9E8">
      <w:start w:val="1"/>
      <w:numFmt w:val="bullet"/>
      <w:lvlText w:val="o"/>
      <w:lvlJc w:val="left"/>
      <w:pPr>
        <w:tabs>
          <w:tab w:val="num" w:pos="6840"/>
        </w:tabs>
        <w:ind w:left="6840" w:hanging="360"/>
      </w:pPr>
      <w:rPr>
        <w:rFonts w:ascii="Courier New" w:hAnsi="Courier New" w:hint="default"/>
      </w:rPr>
    </w:lvl>
    <w:lvl w:ilvl="8" w:tplc="A60C8F8E">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7CB75F10"/>
    <w:multiLevelType w:val="hybridMultilevel"/>
    <w:tmpl w:val="E3BC50F6"/>
    <w:lvl w:ilvl="0" w:tplc="08090005">
      <w:start w:val="1"/>
      <w:numFmt w:val="bullet"/>
      <w:lvlText w:val=""/>
      <w:lvlJc w:val="left"/>
      <w:pPr>
        <w:ind w:left="1079" w:hanging="360"/>
      </w:pPr>
      <w:rPr>
        <w:rFonts w:ascii="Wingdings" w:hAnsi="Wingdings"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num w:numId="1" w16cid:durableId="2066181272">
    <w:abstractNumId w:val="19"/>
  </w:num>
  <w:num w:numId="2" w16cid:durableId="433283996">
    <w:abstractNumId w:val="12"/>
  </w:num>
  <w:num w:numId="3" w16cid:durableId="859392210">
    <w:abstractNumId w:val="0"/>
  </w:num>
  <w:num w:numId="4" w16cid:durableId="297153936">
    <w:abstractNumId w:val="7"/>
  </w:num>
  <w:num w:numId="5" w16cid:durableId="1294673341">
    <w:abstractNumId w:val="17"/>
  </w:num>
  <w:num w:numId="6" w16cid:durableId="337923434">
    <w:abstractNumId w:val="25"/>
  </w:num>
  <w:num w:numId="7" w16cid:durableId="426076796">
    <w:abstractNumId w:val="3"/>
  </w:num>
  <w:num w:numId="8" w16cid:durableId="1591888365">
    <w:abstractNumId w:val="15"/>
  </w:num>
  <w:num w:numId="9" w16cid:durableId="1153135344">
    <w:abstractNumId w:val="23"/>
  </w:num>
  <w:num w:numId="10" w16cid:durableId="207688601">
    <w:abstractNumId w:val="4"/>
  </w:num>
  <w:num w:numId="11" w16cid:durableId="449324466">
    <w:abstractNumId w:val="20"/>
  </w:num>
  <w:num w:numId="12" w16cid:durableId="435172227">
    <w:abstractNumId w:val="18"/>
  </w:num>
  <w:num w:numId="13" w16cid:durableId="599995562">
    <w:abstractNumId w:val="9"/>
  </w:num>
  <w:num w:numId="14" w16cid:durableId="1852065256">
    <w:abstractNumId w:val="13"/>
  </w:num>
  <w:num w:numId="15" w16cid:durableId="1107430699">
    <w:abstractNumId w:val="22"/>
  </w:num>
  <w:num w:numId="16" w16cid:durableId="1415977524">
    <w:abstractNumId w:val="16"/>
  </w:num>
  <w:num w:numId="17" w16cid:durableId="1818297516">
    <w:abstractNumId w:val="11"/>
  </w:num>
  <w:num w:numId="18" w16cid:durableId="856651652">
    <w:abstractNumId w:val="1"/>
  </w:num>
  <w:num w:numId="19" w16cid:durableId="2090542836">
    <w:abstractNumId w:val="6"/>
  </w:num>
  <w:num w:numId="20" w16cid:durableId="1659576648">
    <w:abstractNumId w:val="10"/>
  </w:num>
  <w:num w:numId="21" w16cid:durableId="1078479591">
    <w:abstractNumId w:val="14"/>
  </w:num>
  <w:num w:numId="22" w16cid:durableId="1774548761">
    <w:abstractNumId w:val="2"/>
  </w:num>
  <w:num w:numId="23" w16cid:durableId="1416394525">
    <w:abstractNumId w:val="5"/>
  </w:num>
  <w:num w:numId="24" w16cid:durableId="622462303">
    <w:abstractNumId w:val="8"/>
  </w:num>
  <w:num w:numId="25" w16cid:durableId="1497458400">
    <w:abstractNumId w:val="26"/>
  </w:num>
  <w:num w:numId="26" w16cid:durableId="566036527">
    <w:abstractNumId w:val="21"/>
  </w:num>
  <w:num w:numId="27" w16cid:durableId="10920471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es-CO"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CH" w:vendorID="64" w:dllVersion="4096" w:nlCheck="1" w:checkStyle="0"/>
  <w:activeWritingStyle w:appName="MSWord" w:lang="de-CH" w:vendorID="64" w:dllVersion="4096" w:nlCheck="1" w:checkStyle="0"/>
  <w:activeWritingStyle w:appName="MSWord" w:lang="de-CH"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742"/>
    <w:rsid w:val="000100B9"/>
    <w:rsid w:val="000156F1"/>
    <w:rsid w:val="000440CF"/>
    <w:rsid w:val="0005627D"/>
    <w:rsid w:val="00056305"/>
    <w:rsid w:val="00057803"/>
    <w:rsid w:val="00061BE0"/>
    <w:rsid w:val="0007379F"/>
    <w:rsid w:val="000774B3"/>
    <w:rsid w:val="00077BB3"/>
    <w:rsid w:val="000972B0"/>
    <w:rsid w:val="000A40AC"/>
    <w:rsid w:val="000C0412"/>
    <w:rsid w:val="000C0A9D"/>
    <w:rsid w:val="000C2D56"/>
    <w:rsid w:val="000D4267"/>
    <w:rsid w:val="000D51F5"/>
    <w:rsid w:val="000E4112"/>
    <w:rsid w:val="000E45EF"/>
    <w:rsid w:val="000F2F75"/>
    <w:rsid w:val="000F453A"/>
    <w:rsid w:val="00100AE9"/>
    <w:rsid w:val="001072FD"/>
    <w:rsid w:val="00107C84"/>
    <w:rsid w:val="0012009A"/>
    <w:rsid w:val="00124A08"/>
    <w:rsid w:val="00132F78"/>
    <w:rsid w:val="00136FFE"/>
    <w:rsid w:val="00137A69"/>
    <w:rsid w:val="00143B30"/>
    <w:rsid w:val="00143EB3"/>
    <w:rsid w:val="00144FC0"/>
    <w:rsid w:val="00153A5C"/>
    <w:rsid w:val="00156846"/>
    <w:rsid w:val="00175273"/>
    <w:rsid w:val="00186E7C"/>
    <w:rsid w:val="001955B3"/>
    <w:rsid w:val="001A0EFF"/>
    <w:rsid w:val="001A154A"/>
    <w:rsid w:val="001B0842"/>
    <w:rsid w:val="001C445D"/>
    <w:rsid w:val="001C76B8"/>
    <w:rsid w:val="001E34AC"/>
    <w:rsid w:val="001E5D89"/>
    <w:rsid w:val="001E74AF"/>
    <w:rsid w:val="001F0F07"/>
    <w:rsid w:val="001F77DE"/>
    <w:rsid w:val="00203659"/>
    <w:rsid w:val="00203C4C"/>
    <w:rsid w:val="00206068"/>
    <w:rsid w:val="002064F8"/>
    <w:rsid w:val="002174F1"/>
    <w:rsid w:val="002463FC"/>
    <w:rsid w:val="00251FC7"/>
    <w:rsid w:val="0026529D"/>
    <w:rsid w:val="00271F62"/>
    <w:rsid w:val="00273321"/>
    <w:rsid w:val="002870D9"/>
    <w:rsid w:val="002A28F4"/>
    <w:rsid w:val="002B1104"/>
    <w:rsid w:val="002B227C"/>
    <w:rsid w:val="002B4D61"/>
    <w:rsid w:val="002C65F1"/>
    <w:rsid w:val="002D10F9"/>
    <w:rsid w:val="002D1BA1"/>
    <w:rsid w:val="002E03CB"/>
    <w:rsid w:val="002E39B7"/>
    <w:rsid w:val="002E4AF3"/>
    <w:rsid w:val="002F0A2A"/>
    <w:rsid w:val="00306DC2"/>
    <w:rsid w:val="00330FFD"/>
    <w:rsid w:val="00331653"/>
    <w:rsid w:val="00340C60"/>
    <w:rsid w:val="003604B5"/>
    <w:rsid w:val="00375D45"/>
    <w:rsid w:val="0038154B"/>
    <w:rsid w:val="00384506"/>
    <w:rsid w:val="00391E1B"/>
    <w:rsid w:val="003A01D9"/>
    <w:rsid w:val="003A1CD2"/>
    <w:rsid w:val="003C2159"/>
    <w:rsid w:val="003C5A8C"/>
    <w:rsid w:val="003C5B7D"/>
    <w:rsid w:val="003F6B81"/>
    <w:rsid w:val="00402F7E"/>
    <w:rsid w:val="00411034"/>
    <w:rsid w:val="00423FF8"/>
    <w:rsid w:val="0043656B"/>
    <w:rsid w:val="00442508"/>
    <w:rsid w:val="004448ED"/>
    <w:rsid w:val="004454E0"/>
    <w:rsid w:val="004634B6"/>
    <w:rsid w:val="00464309"/>
    <w:rsid w:val="00467742"/>
    <w:rsid w:val="004767C6"/>
    <w:rsid w:val="0048218D"/>
    <w:rsid w:val="0048502C"/>
    <w:rsid w:val="00497234"/>
    <w:rsid w:val="004A5AA3"/>
    <w:rsid w:val="004B6E59"/>
    <w:rsid w:val="004C0351"/>
    <w:rsid w:val="004C15CC"/>
    <w:rsid w:val="004C15D9"/>
    <w:rsid w:val="004D3F84"/>
    <w:rsid w:val="004D6A7F"/>
    <w:rsid w:val="004E5C93"/>
    <w:rsid w:val="004E7EE8"/>
    <w:rsid w:val="00507B28"/>
    <w:rsid w:val="00512FDA"/>
    <w:rsid w:val="00515DDE"/>
    <w:rsid w:val="00520343"/>
    <w:rsid w:val="00523D07"/>
    <w:rsid w:val="0053514A"/>
    <w:rsid w:val="005364E9"/>
    <w:rsid w:val="005450FB"/>
    <w:rsid w:val="00553199"/>
    <w:rsid w:val="00556543"/>
    <w:rsid w:val="005565D0"/>
    <w:rsid w:val="005609B4"/>
    <w:rsid w:val="00562E95"/>
    <w:rsid w:val="005651F2"/>
    <w:rsid w:val="005764D2"/>
    <w:rsid w:val="00577C70"/>
    <w:rsid w:val="0058225C"/>
    <w:rsid w:val="005825F6"/>
    <w:rsid w:val="00583B24"/>
    <w:rsid w:val="005A6613"/>
    <w:rsid w:val="005A7A23"/>
    <w:rsid w:val="005B3E23"/>
    <w:rsid w:val="005C1F6E"/>
    <w:rsid w:val="005C5F69"/>
    <w:rsid w:val="005C60C9"/>
    <w:rsid w:val="005D0724"/>
    <w:rsid w:val="005E5D6B"/>
    <w:rsid w:val="005F154C"/>
    <w:rsid w:val="00606159"/>
    <w:rsid w:val="00622EB0"/>
    <w:rsid w:val="006237AA"/>
    <w:rsid w:val="00631750"/>
    <w:rsid w:val="006335C6"/>
    <w:rsid w:val="0063544F"/>
    <w:rsid w:val="00636298"/>
    <w:rsid w:val="00650641"/>
    <w:rsid w:val="006778D0"/>
    <w:rsid w:val="00685DF5"/>
    <w:rsid w:val="006A25B0"/>
    <w:rsid w:val="006C0DBA"/>
    <w:rsid w:val="006E1687"/>
    <w:rsid w:val="006F03D4"/>
    <w:rsid w:val="006F1CF0"/>
    <w:rsid w:val="006F2E1B"/>
    <w:rsid w:val="00701639"/>
    <w:rsid w:val="00702745"/>
    <w:rsid w:val="00710ABD"/>
    <w:rsid w:val="0072022C"/>
    <w:rsid w:val="00722E60"/>
    <w:rsid w:val="00723675"/>
    <w:rsid w:val="00725B63"/>
    <w:rsid w:val="00730A56"/>
    <w:rsid w:val="0073231F"/>
    <w:rsid w:val="00753DBA"/>
    <w:rsid w:val="007546A6"/>
    <w:rsid w:val="00754943"/>
    <w:rsid w:val="00754D7F"/>
    <w:rsid w:val="007559CD"/>
    <w:rsid w:val="00767B06"/>
    <w:rsid w:val="00774312"/>
    <w:rsid w:val="007850A0"/>
    <w:rsid w:val="00787CD9"/>
    <w:rsid w:val="007A5D24"/>
    <w:rsid w:val="007A7748"/>
    <w:rsid w:val="007B36D5"/>
    <w:rsid w:val="007B4403"/>
    <w:rsid w:val="007B5625"/>
    <w:rsid w:val="007C1CA1"/>
    <w:rsid w:val="007C3B65"/>
    <w:rsid w:val="007D0AC2"/>
    <w:rsid w:val="007D15C8"/>
    <w:rsid w:val="007D1BF1"/>
    <w:rsid w:val="007E4624"/>
    <w:rsid w:val="007F5A92"/>
    <w:rsid w:val="007F65A5"/>
    <w:rsid w:val="007F6BD3"/>
    <w:rsid w:val="00800745"/>
    <w:rsid w:val="008242BF"/>
    <w:rsid w:val="0084017A"/>
    <w:rsid w:val="0087462A"/>
    <w:rsid w:val="00877BF0"/>
    <w:rsid w:val="008967E6"/>
    <w:rsid w:val="008C00F6"/>
    <w:rsid w:val="008C28E2"/>
    <w:rsid w:val="008D144D"/>
    <w:rsid w:val="008D7E28"/>
    <w:rsid w:val="008E43CD"/>
    <w:rsid w:val="008F48AF"/>
    <w:rsid w:val="00913723"/>
    <w:rsid w:val="00916627"/>
    <w:rsid w:val="00924F52"/>
    <w:rsid w:val="009301DB"/>
    <w:rsid w:val="0095435D"/>
    <w:rsid w:val="00966BAD"/>
    <w:rsid w:val="009740A7"/>
    <w:rsid w:val="00981CD8"/>
    <w:rsid w:val="0098304A"/>
    <w:rsid w:val="009878CC"/>
    <w:rsid w:val="009947F9"/>
    <w:rsid w:val="00994901"/>
    <w:rsid w:val="00997A5C"/>
    <w:rsid w:val="009A1966"/>
    <w:rsid w:val="009A6DB5"/>
    <w:rsid w:val="009B0A40"/>
    <w:rsid w:val="009B102E"/>
    <w:rsid w:val="009B1266"/>
    <w:rsid w:val="009B2FBD"/>
    <w:rsid w:val="009B48D7"/>
    <w:rsid w:val="009D7FAA"/>
    <w:rsid w:val="009E0DEC"/>
    <w:rsid w:val="009E2FAE"/>
    <w:rsid w:val="009F0B83"/>
    <w:rsid w:val="00A00AFB"/>
    <w:rsid w:val="00A02E59"/>
    <w:rsid w:val="00A20E4B"/>
    <w:rsid w:val="00A2111E"/>
    <w:rsid w:val="00A26FFB"/>
    <w:rsid w:val="00A30F33"/>
    <w:rsid w:val="00A31813"/>
    <w:rsid w:val="00A32550"/>
    <w:rsid w:val="00A33C16"/>
    <w:rsid w:val="00A37E5D"/>
    <w:rsid w:val="00A43682"/>
    <w:rsid w:val="00A4718F"/>
    <w:rsid w:val="00A6078F"/>
    <w:rsid w:val="00A63B06"/>
    <w:rsid w:val="00A705DB"/>
    <w:rsid w:val="00A84842"/>
    <w:rsid w:val="00A863D2"/>
    <w:rsid w:val="00A864D0"/>
    <w:rsid w:val="00A923FD"/>
    <w:rsid w:val="00A9403B"/>
    <w:rsid w:val="00A940DF"/>
    <w:rsid w:val="00A95760"/>
    <w:rsid w:val="00A95B7A"/>
    <w:rsid w:val="00AA5E66"/>
    <w:rsid w:val="00AA7C03"/>
    <w:rsid w:val="00AB5278"/>
    <w:rsid w:val="00AB5797"/>
    <w:rsid w:val="00AD46C1"/>
    <w:rsid w:val="00AE4E91"/>
    <w:rsid w:val="00AE58D4"/>
    <w:rsid w:val="00B11793"/>
    <w:rsid w:val="00B13537"/>
    <w:rsid w:val="00B13AB4"/>
    <w:rsid w:val="00B14722"/>
    <w:rsid w:val="00B2166E"/>
    <w:rsid w:val="00B220D5"/>
    <w:rsid w:val="00B236BB"/>
    <w:rsid w:val="00B3510C"/>
    <w:rsid w:val="00B517EA"/>
    <w:rsid w:val="00B55F70"/>
    <w:rsid w:val="00B624C9"/>
    <w:rsid w:val="00B77304"/>
    <w:rsid w:val="00B947D8"/>
    <w:rsid w:val="00B9503E"/>
    <w:rsid w:val="00BA11DD"/>
    <w:rsid w:val="00BA5B30"/>
    <w:rsid w:val="00BA7179"/>
    <w:rsid w:val="00BE07DC"/>
    <w:rsid w:val="00BF0949"/>
    <w:rsid w:val="00BF504E"/>
    <w:rsid w:val="00C03EA4"/>
    <w:rsid w:val="00C07059"/>
    <w:rsid w:val="00C106B9"/>
    <w:rsid w:val="00C23395"/>
    <w:rsid w:val="00C2572D"/>
    <w:rsid w:val="00C272DA"/>
    <w:rsid w:val="00C4191B"/>
    <w:rsid w:val="00C42118"/>
    <w:rsid w:val="00C42A7F"/>
    <w:rsid w:val="00C45CF9"/>
    <w:rsid w:val="00C519B8"/>
    <w:rsid w:val="00C558DD"/>
    <w:rsid w:val="00C55FA2"/>
    <w:rsid w:val="00C5642B"/>
    <w:rsid w:val="00C62206"/>
    <w:rsid w:val="00C65759"/>
    <w:rsid w:val="00C748BB"/>
    <w:rsid w:val="00C75FFE"/>
    <w:rsid w:val="00C77E2E"/>
    <w:rsid w:val="00C8003C"/>
    <w:rsid w:val="00C865BF"/>
    <w:rsid w:val="00C871A9"/>
    <w:rsid w:val="00C87B34"/>
    <w:rsid w:val="00CA23A6"/>
    <w:rsid w:val="00CB0B05"/>
    <w:rsid w:val="00CD15F0"/>
    <w:rsid w:val="00CF05C6"/>
    <w:rsid w:val="00CF1929"/>
    <w:rsid w:val="00CF2207"/>
    <w:rsid w:val="00CF2FA8"/>
    <w:rsid w:val="00CF53A0"/>
    <w:rsid w:val="00D12B75"/>
    <w:rsid w:val="00D14517"/>
    <w:rsid w:val="00D228CE"/>
    <w:rsid w:val="00D31E39"/>
    <w:rsid w:val="00D3266E"/>
    <w:rsid w:val="00D32E31"/>
    <w:rsid w:val="00D35F06"/>
    <w:rsid w:val="00D42CEB"/>
    <w:rsid w:val="00D44995"/>
    <w:rsid w:val="00D46514"/>
    <w:rsid w:val="00D47A1C"/>
    <w:rsid w:val="00D65692"/>
    <w:rsid w:val="00D92607"/>
    <w:rsid w:val="00D97D03"/>
    <w:rsid w:val="00DA65F3"/>
    <w:rsid w:val="00DD5F85"/>
    <w:rsid w:val="00E046EE"/>
    <w:rsid w:val="00E161DD"/>
    <w:rsid w:val="00E23C43"/>
    <w:rsid w:val="00E418B4"/>
    <w:rsid w:val="00E41E19"/>
    <w:rsid w:val="00E42AC3"/>
    <w:rsid w:val="00E42CD9"/>
    <w:rsid w:val="00E47EB1"/>
    <w:rsid w:val="00E54664"/>
    <w:rsid w:val="00E55616"/>
    <w:rsid w:val="00E5615A"/>
    <w:rsid w:val="00E57C06"/>
    <w:rsid w:val="00E60993"/>
    <w:rsid w:val="00E72A07"/>
    <w:rsid w:val="00E81A01"/>
    <w:rsid w:val="00E943ED"/>
    <w:rsid w:val="00EA3A4B"/>
    <w:rsid w:val="00EB03C4"/>
    <w:rsid w:val="00EB4197"/>
    <w:rsid w:val="00EC7D4D"/>
    <w:rsid w:val="00ED34E0"/>
    <w:rsid w:val="00F00ACA"/>
    <w:rsid w:val="00F07D8B"/>
    <w:rsid w:val="00F17F5E"/>
    <w:rsid w:val="00F226EC"/>
    <w:rsid w:val="00F519A7"/>
    <w:rsid w:val="00F656B9"/>
    <w:rsid w:val="00F70247"/>
    <w:rsid w:val="00F76789"/>
    <w:rsid w:val="00F821AD"/>
    <w:rsid w:val="00F91C1D"/>
    <w:rsid w:val="00FA158F"/>
    <w:rsid w:val="00FA66E7"/>
    <w:rsid w:val="00FA75EB"/>
    <w:rsid w:val="00FB33F1"/>
    <w:rsid w:val="00FB4ECD"/>
    <w:rsid w:val="00FB601D"/>
    <w:rsid w:val="00FD0242"/>
    <w:rsid w:val="00FD03A5"/>
    <w:rsid w:val="00FD0C3D"/>
    <w:rsid w:val="00FD3E9E"/>
    <w:rsid w:val="00FE0859"/>
    <w:rsid w:val="00FE7F7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18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FFD"/>
    <w:rPr>
      <w:sz w:val="24"/>
      <w:szCs w:val="24"/>
      <w:lang w:val="en-PH"/>
    </w:rPr>
  </w:style>
  <w:style w:type="paragraph" w:styleId="Heading1">
    <w:name w:val="heading 1"/>
    <w:basedOn w:val="Normal"/>
    <w:next w:val="Normal"/>
    <w:qFormat/>
    <w:pPr>
      <w:keepNext/>
      <w:jc w:val="center"/>
      <w:outlineLvl w:val="0"/>
    </w:pPr>
    <w:rPr>
      <w:smallCaps/>
      <w:sz w:val="36"/>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both"/>
      <w:outlineLvl w:val="2"/>
    </w:pPr>
    <w:rPr>
      <w:b/>
      <w:sz w:val="22"/>
    </w:rPr>
  </w:style>
  <w:style w:type="paragraph" w:styleId="Heading4">
    <w:name w:val="heading 4"/>
    <w:basedOn w:val="Normal"/>
    <w:next w:val="Normal"/>
    <w:qFormat/>
    <w:pPr>
      <w:keepNext/>
      <w:tabs>
        <w:tab w:val="right" w:pos="9360"/>
      </w:tabs>
      <w:outlineLvl w:val="3"/>
    </w:pPr>
    <w:rPr>
      <w:smallCaps/>
      <w:sz w:val="36"/>
    </w:rPr>
  </w:style>
  <w:style w:type="paragraph" w:styleId="Heading5">
    <w:name w:val="heading 5"/>
    <w:basedOn w:val="Normal"/>
    <w:next w:val="Normal"/>
    <w:qFormat/>
    <w:pPr>
      <w:keepNext/>
      <w:tabs>
        <w:tab w:val="left" w:pos="360"/>
        <w:tab w:val="left" w:pos="720"/>
      </w:tabs>
      <w:jc w:val="right"/>
      <w:outlineLvl w:val="4"/>
    </w:pPr>
    <w:rPr>
      <w:i/>
      <w:sz w:val="22"/>
    </w:rPr>
  </w:style>
  <w:style w:type="paragraph" w:styleId="Heading6">
    <w:name w:val="heading 6"/>
    <w:basedOn w:val="Normal"/>
    <w:next w:val="Normal"/>
    <w:qFormat/>
    <w:pPr>
      <w:keepNext/>
      <w:tabs>
        <w:tab w:val="left" w:pos="360"/>
        <w:tab w:val="left" w:pos="720"/>
      </w:tabs>
      <w:jc w:val="right"/>
      <w:outlineLvl w:val="5"/>
    </w:pPr>
    <w:rPr>
      <w:b/>
      <w:smallCaps/>
      <w:sz w:val="22"/>
    </w:rPr>
  </w:style>
  <w:style w:type="paragraph" w:styleId="Heading7">
    <w:name w:val="heading 7"/>
    <w:basedOn w:val="Normal"/>
    <w:next w:val="Normal"/>
    <w:qFormat/>
    <w:pPr>
      <w:keepNext/>
      <w:jc w:val="center"/>
      <w:outlineLvl w:val="6"/>
    </w:pPr>
    <w:rPr>
      <w:b/>
      <w:sz w:val="29"/>
    </w:rPr>
  </w:style>
  <w:style w:type="paragraph" w:styleId="Heading8">
    <w:name w:val="heading 8"/>
    <w:basedOn w:val="Normal"/>
    <w:next w:val="Normal"/>
    <w:qFormat/>
    <w:pPr>
      <w:keepNext/>
      <w:spacing w:before="120"/>
      <w:jc w:val="center"/>
      <w:outlineLvl w:val="7"/>
    </w:pPr>
    <w:rPr>
      <w:b/>
      <w:sz w:val="26"/>
    </w:rPr>
  </w:style>
  <w:style w:type="paragraph" w:styleId="Heading9">
    <w:name w:val="heading 9"/>
    <w:basedOn w:val="Normal"/>
    <w:next w:val="Normal"/>
    <w:qFormat/>
    <w:pPr>
      <w:keepNext/>
      <w:tabs>
        <w:tab w:val="left" w:pos="360"/>
        <w:tab w:val="left" w:pos="720"/>
      </w:tabs>
      <w:jc w:val="right"/>
      <w:outlineLvl w:val="8"/>
    </w:pPr>
    <w:rPr>
      <w:i/>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60"/>
        <w:tab w:val="left" w:pos="720"/>
        <w:tab w:val="left" w:pos="1080"/>
      </w:tabs>
      <w:ind w:left="360"/>
    </w:pPr>
    <w:rPr>
      <w:sz w:val="22"/>
    </w:rPr>
  </w:style>
  <w:style w:type="paragraph" w:styleId="BodyText">
    <w:name w:val="Body Text"/>
    <w:basedOn w:val="Normal"/>
    <w:rPr>
      <w:sz w:val="23"/>
    </w:rPr>
  </w:style>
  <w:style w:type="paragraph" w:styleId="Title">
    <w:name w:val="Title"/>
    <w:basedOn w:val="Normal"/>
    <w:link w:val="TitleChar"/>
    <w:qFormat/>
    <w:pPr>
      <w:jc w:val="center"/>
    </w:pPr>
    <w:rPr>
      <w:rFonts w:ascii="Arial" w:hAnsi="Arial"/>
      <w:b/>
      <w:smallCaps/>
      <w:sz w:val="28"/>
    </w:rPr>
  </w:style>
  <w:style w:type="paragraph" w:styleId="Header">
    <w:name w:val="header"/>
    <w:basedOn w:val="Normal"/>
    <w:pPr>
      <w:tabs>
        <w:tab w:val="center" w:pos="4320"/>
        <w:tab w:val="right" w:pos="8640"/>
      </w:tabs>
    </w:pPr>
  </w:style>
  <w:style w:type="paragraph" w:styleId="PlainText">
    <w:name w:val="Plain Text"/>
    <w:basedOn w:val="Normal"/>
    <w:rPr>
      <w:rFonts w:ascii="Courier" w:eastAsia="Times" w:hAnsi="Courier"/>
    </w:rPr>
  </w:style>
  <w:style w:type="paragraph" w:styleId="Caption">
    <w:name w:val="caption"/>
    <w:basedOn w:val="Normal"/>
    <w:next w:val="Normal"/>
    <w:qFormat/>
    <w:pPr>
      <w:tabs>
        <w:tab w:val="left" w:pos="360"/>
        <w:tab w:val="left" w:pos="720"/>
      </w:tabs>
    </w:pPr>
    <w:rPr>
      <w:b/>
      <w:smallCaps/>
      <w:sz w:val="22"/>
    </w:rPr>
  </w:style>
  <w:style w:type="paragraph" w:styleId="Footer">
    <w:name w:val="footer"/>
    <w:basedOn w:val="Normal"/>
    <w:link w:val="FooterChar"/>
    <w:pPr>
      <w:tabs>
        <w:tab w:val="center" w:pos="4320"/>
        <w:tab w:val="right" w:pos="8640"/>
      </w:tabs>
    </w:pPr>
  </w:style>
  <w:style w:type="character" w:styleId="Hyperlink">
    <w:name w:val="Hyperlink"/>
    <w:rPr>
      <w:rFonts w:ascii="Arial" w:hAnsi="Arial" w:hint="default"/>
      <w:color w:val="0066CC"/>
      <w:sz w:val="18"/>
      <w:u w:val="single"/>
    </w:rPr>
  </w:style>
  <w:style w:type="character" w:customStyle="1" w:styleId="hit1">
    <w:name w:val="hit1"/>
    <w:rPr>
      <w:b/>
    </w:rPr>
  </w:style>
  <w:style w:type="character" w:customStyle="1" w:styleId="body1">
    <w:name w:val="body1"/>
    <w:rPr>
      <w:rFonts w:ascii="Helvetica" w:hAnsi="Helvetica" w:hint="default"/>
      <w:color w:val="000000"/>
      <w:sz w:val="17"/>
    </w:rPr>
  </w:style>
  <w:style w:type="character" w:customStyle="1" w:styleId="d1">
    <w:name w:val="d1"/>
    <w:rPr>
      <w:sz w:val="18"/>
    </w:rPr>
  </w:style>
  <w:style w:type="paragraph" w:styleId="BodyText2">
    <w:name w:val="Body Text 2"/>
    <w:basedOn w:val="Normal"/>
    <w:pPr>
      <w:jc w:val="both"/>
    </w:pPr>
    <w:rPr>
      <w:sz w:val="23"/>
    </w:rPr>
  </w:style>
  <w:style w:type="paragraph" w:styleId="Subtitle">
    <w:name w:val="Subtitle"/>
    <w:basedOn w:val="Normal"/>
    <w:qFormat/>
    <w:pPr>
      <w:tabs>
        <w:tab w:val="num" w:pos="720"/>
      </w:tabs>
      <w:spacing w:before="120" w:after="80"/>
      <w:jc w:val="center"/>
    </w:pPr>
    <w:rPr>
      <w:sz w:val="32"/>
    </w:rPr>
  </w:style>
  <w:style w:type="paragraph" w:styleId="BodyText3">
    <w:name w:val="Body Text 3"/>
    <w:basedOn w:val="Normal"/>
    <w:pPr>
      <w:tabs>
        <w:tab w:val="left" w:pos="360"/>
        <w:tab w:val="left" w:pos="720"/>
        <w:tab w:val="left" w:pos="1080"/>
      </w:tabs>
      <w:spacing w:before="80" w:after="80"/>
    </w:pPr>
    <w:rPr>
      <w:i/>
      <w:sz w:val="22"/>
    </w:rPr>
  </w:style>
  <w:style w:type="character" w:customStyle="1" w:styleId="FooterChar">
    <w:name w:val="Footer Char"/>
    <w:link w:val="Footer"/>
    <w:rsid w:val="000100B9"/>
    <w:rPr>
      <w:sz w:val="24"/>
    </w:rPr>
  </w:style>
  <w:style w:type="character" w:styleId="CommentReference">
    <w:name w:val="annotation reference"/>
    <w:rsid w:val="00512FDA"/>
    <w:rPr>
      <w:sz w:val="16"/>
      <w:szCs w:val="16"/>
    </w:rPr>
  </w:style>
  <w:style w:type="paragraph" w:styleId="CommentText">
    <w:name w:val="annotation text"/>
    <w:basedOn w:val="Normal"/>
    <w:link w:val="CommentTextChar"/>
    <w:rsid w:val="00512FDA"/>
    <w:rPr>
      <w:sz w:val="20"/>
    </w:rPr>
  </w:style>
  <w:style w:type="character" w:customStyle="1" w:styleId="CommentTextChar">
    <w:name w:val="Comment Text Char"/>
    <w:basedOn w:val="DefaultParagraphFont"/>
    <w:link w:val="CommentText"/>
    <w:rsid w:val="00512FDA"/>
  </w:style>
  <w:style w:type="paragraph" w:styleId="CommentSubject">
    <w:name w:val="annotation subject"/>
    <w:basedOn w:val="CommentText"/>
    <w:next w:val="CommentText"/>
    <w:link w:val="CommentSubjectChar"/>
    <w:rsid w:val="00512FDA"/>
    <w:rPr>
      <w:b/>
      <w:bCs/>
    </w:rPr>
  </w:style>
  <w:style w:type="character" w:customStyle="1" w:styleId="CommentSubjectChar">
    <w:name w:val="Comment Subject Char"/>
    <w:link w:val="CommentSubject"/>
    <w:rsid w:val="00512FDA"/>
    <w:rPr>
      <w:b/>
      <w:bCs/>
    </w:rPr>
  </w:style>
  <w:style w:type="paragraph" w:styleId="BalloonText">
    <w:name w:val="Balloon Text"/>
    <w:basedOn w:val="Normal"/>
    <w:link w:val="BalloonTextChar"/>
    <w:rsid w:val="00512FDA"/>
    <w:rPr>
      <w:rFonts w:ascii="Tahoma" w:hAnsi="Tahoma" w:cs="Tahoma"/>
      <w:sz w:val="16"/>
      <w:szCs w:val="16"/>
    </w:rPr>
  </w:style>
  <w:style w:type="character" w:customStyle="1" w:styleId="BalloonTextChar">
    <w:name w:val="Balloon Text Char"/>
    <w:link w:val="BalloonText"/>
    <w:rsid w:val="00512FDA"/>
    <w:rPr>
      <w:rFonts w:ascii="Tahoma" w:hAnsi="Tahoma" w:cs="Tahoma"/>
      <w:sz w:val="16"/>
      <w:szCs w:val="16"/>
    </w:rPr>
  </w:style>
  <w:style w:type="character" w:customStyle="1" w:styleId="TitleChar">
    <w:name w:val="Title Char"/>
    <w:basedOn w:val="DefaultParagraphFont"/>
    <w:link w:val="Title"/>
    <w:rsid w:val="00F00ACA"/>
    <w:rPr>
      <w:rFonts w:ascii="Arial" w:hAnsi="Arial"/>
      <w:b/>
      <w:smallCaps/>
      <w:sz w:val="28"/>
    </w:rPr>
  </w:style>
  <w:style w:type="table" w:styleId="TableGrid">
    <w:name w:val="Table Grid"/>
    <w:basedOn w:val="TableNormal"/>
    <w:rsid w:val="00F00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F0A2A"/>
    <w:rPr>
      <w:color w:val="605E5C"/>
      <w:shd w:val="clear" w:color="auto" w:fill="E1DFDD"/>
    </w:rPr>
  </w:style>
  <w:style w:type="character" w:styleId="FollowedHyperlink">
    <w:name w:val="FollowedHyperlink"/>
    <w:basedOn w:val="DefaultParagraphFont"/>
    <w:rsid w:val="002F0A2A"/>
    <w:rPr>
      <w:color w:val="954F72" w:themeColor="followedHyperlink"/>
      <w:u w:val="single"/>
    </w:rPr>
  </w:style>
  <w:style w:type="paragraph" w:styleId="ListParagraph">
    <w:name w:val="List Paragraph"/>
    <w:basedOn w:val="Normal"/>
    <w:uiPriority w:val="34"/>
    <w:qFormat/>
    <w:rsid w:val="002E03CB"/>
    <w:pPr>
      <w:ind w:left="720"/>
      <w:contextualSpacing/>
    </w:pPr>
    <w:rPr>
      <w:lang w:val="fr-FR"/>
    </w:rPr>
  </w:style>
  <w:style w:type="character" w:customStyle="1" w:styleId="jsgrdq">
    <w:name w:val="jsgrdq"/>
    <w:basedOn w:val="DefaultParagraphFont"/>
    <w:rsid w:val="00A6078F"/>
  </w:style>
  <w:style w:type="character" w:customStyle="1" w:styleId="apple-converted-space">
    <w:name w:val="apple-converted-space"/>
    <w:basedOn w:val="DefaultParagraphFont"/>
    <w:rsid w:val="007B5625"/>
  </w:style>
  <w:style w:type="paragraph" w:customStyle="1" w:styleId="04xlpa">
    <w:name w:val="_04xlpa"/>
    <w:basedOn w:val="Normal"/>
    <w:rsid w:val="00F76789"/>
    <w:pPr>
      <w:spacing w:before="100" w:beforeAutospacing="1" w:after="100" w:afterAutospacing="1"/>
    </w:pPr>
    <w:rPr>
      <w:lang w:val="en-CH"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664841">
      <w:bodyDiv w:val="1"/>
      <w:marLeft w:val="0"/>
      <w:marRight w:val="0"/>
      <w:marTop w:val="0"/>
      <w:marBottom w:val="0"/>
      <w:divBdr>
        <w:top w:val="none" w:sz="0" w:space="0" w:color="auto"/>
        <w:left w:val="none" w:sz="0" w:space="0" w:color="auto"/>
        <w:bottom w:val="none" w:sz="0" w:space="0" w:color="auto"/>
        <w:right w:val="none" w:sz="0" w:space="0" w:color="auto"/>
      </w:divBdr>
      <w:divsChild>
        <w:div w:id="586382495">
          <w:marLeft w:val="0"/>
          <w:marRight w:val="0"/>
          <w:marTop w:val="0"/>
          <w:marBottom w:val="0"/>
          <w:divBdr>
            <w:top w:val="none" w:sz="0" w:space="0" w:color="auto"/>
            <w:left w:val="none" w:sz="0" w:space="0" w:color="auto"/>
            <w:bottom w:val="none" w:sz="0" w:space="0" w:color="auto"/>
            <w:right w:val="none" w:sz="0" w:space="0" w:color="auto"/>
          </w:divBdr>
          <w:divsChild>
            <w:div w:id="78704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99502">
      <w:bodyDiv w:val="1"/>
      <w:marLeft w:val="0"/>
      <w:marRight w:val="0"/>
      <w:marTop w:val="0"/>
      <w:marBottom w:val="0"/>
      <w:divBdr>
        <w:top w:val="none" w:sz="0" w:space="0" w:color="auto"/>
        <w:left w:val="none" w:sz="0" w:space="0" w:color="auto"/>
        <w:bottom w:val="none" w:sz="0" w:space="0" w:color="auto"/>
        <w:right w:val="none" w:sz="0" w:space="0" w:color="auto"/>
      </w:divBdr>
    </w:div>
    <w:div w:id="735472735">
      <w:bodyDiv w:val="1"/>
      <w:marLeft w:val="0"/>
      <w:marRight w:val="0"/>
      <w:marTop w:val="0"/>
      <w:marBottom w:val="0"/>
      <w:divBdr>
        <w:top w:val="none" w:sz="0" w:space="0" w:color="auto"/>
        <w:left w:val="none" w:sz="0" w:space="0" w:color="auto"/>
        <w:bottom w:val="none" w:sz="0" w:space="0" w:color="auto"/>
        <w:right w:val="none" w:sz="0" w:space="0" w:color="auto"/>
      </w:divBdr>
    </w:div>
    <w:div w:id="772169803">
      <w:bodyDiv w:val="1"/>
      <w:marLeft w:val="0"/>
      <w:marRight w:val="0"/>
      <w:marTop w:val="0"/>
      <w:marBottom w:val="0"/>
      <w:divBdr>
        <w:top w:val="none" w:sz="0" w:space="0" w:color="auto"/>
        <w:left w:val="none" w:sz="0" w:space="0" w:color="auto"/>
        <w:bottom w:val="none" w:sz="0" w:space="0" w:color="auto"/>
        <w:right w:val="none" w:sz="0" w:space="0" w:color="auto"/>
      </w:divBdr>
    </w:div>
    <w:div w:id="969634359">
      <w:bodyDiv w:val="1"/>
      <w:marLeft w:val="0"/>
      <w:marRight w:val="0"/>
      <w:marTop w:val="0"/>
      <w:marBottom w:val="0"/>
      <w:divBdr>
        <w:top w:val="none" w:sz="0" w:space="0" w:color="auto"/>
        <w:left w:val="none" w:sz="0" w:space="0" w:color="auto"/>
        <w:bottom w:val="none" w:sz="0" w:space="0" w:color="auto"/>
        <w:right w:val="none" w:sz="0" w:space="0" w:color="auto"/>
      </w:divBdr>
    </w:div>
    <w:div w:id="1186553538">
      <w:bodyDiv w:val="1"/>
      <w:marLeft w:val="0"/>
      <w:marRight w:val="0"/>
      <w:marTop w:val="0"/>
      <w:marBottom w:val="0"/>
      <w:divBdr>
        <w:top w:val="none" w:sz="0" w:space="0" w:color="auto"/>
        <w:left w:val="none" w:sz="0" w:space="0" w:color="auto"/>
        <w:bottom w:val="none" w:sz="0" w:space="0" w:color="auto"/>
        <w:right w:val="none" w:sz="0" w:space="0" w:color="auto"/>
      </w:divBdr>
    </w:div>
    <w:div w:id="1385058862">
      <w:bodyDiv w:val="1"/>
      <w:marLeft w:val="0"/>
      <w:marRight w:val="0"/>
      <w:marTop w:val="0"/>
      <w:marBottom w:val="0"/>
      <w:divBdr>
        <w:top w:val="none" w:sz="0" w:space="0" w:color="auto"/>
        <w:left w:val="none" w:sz="0" w:space="0" w:color="auto"/>
        <w:bottom w:val="none" w:sz="0" w:space="0" w:color="auto"/>
        <w:right w:val="none" w:sz="0" w:space="0" w:color="auto"/>
      </w:divBdr>
    </w:div>
    <w:div w:id="1586651405">
      <w:bodyDiv w:val="1"/>
      <w:marLeft w:val="0"/>
      <w:marRight w:val="0"/>
      <w:marTop w:val="0"/>
      <w:marBottom w:val="0"/>
      <w:divBdr>
        <w:top w:val="none" w:sz="0" w:space="0" w:color="auto"/>
        <w:left w:val="none" w:sz="0" w:space="0" w:color="auto"/>
        <w:bottom w:val="none" w:sz="0" w:space="0" w:color="auto"/>
        <w:right w:val="none" w:sz="0" w:space="0" w:color="auto"/>
      </w:divBdr>
    </w:div>
    <w:div w:id="1751390758">
      <w:bodyDiv w:val="1"/>
      <w:marLeft w:val="0"/>
      <w:marRight w:val="0"/>
      <w:marTop w:val="0"/>
      <w:marBottom w:val="0"/>
      <w:divBdr>
        <w:top w:val="none" w:sz="0" w:space="0" w:color="auto"/>
        <w:left w:val="none" w:sz="0" w:space="0" w:color="auto"/>
        <w:bottom w:val="none" w:sz="0" w:space="0" w:color="auto"/>
        <w:right w:val="none" w:sz="0" w:space="0" w:color="auto"/>
      </w:divBdr>
    </w:div>
    <w:div w:id="1753433018">
      <w:bodyDiv w:val="1"/>
      <w:marLeft w:val="0"/>
      <w:marRight w:val="0"/>
      <w:marTop w:val="0"/>
      <w:marBottom w:val="0"/>
      <w:divBdr>
        <w:top w:val="none" w:sz="0" w:space="0" w:color="auto"/>
        <w:left w:val="none" w:sz="0" w:space="0" w:color="auto"/>
        <w:bottom w:val="none" w:sz="0" w:space="0" w:color="auto"/>
        <w:right w:val="none" w:sz="0" w:space="0" w:color="auto"/>
      </w:divBdr>
    </w:div>
    <w:div w:id="2008829061">
      <w:bodyDiv w:val="1"/>
      <w:marLeft w:val="0"/>
      <w:marRight w:val="0"/>
      <w:marTop w:val="0"/>
      <w:marBottom w:val="0"/>
      <w:divBdr>
        <w:top w:val="none" w:sz="0" w:space="0" w:color="auto"/>
        <w:left w:val="none" w:sz="0" w:space="0" w:color="auto"/>
        <w:bottom w:val="none" w:sz="0" w:space="0" w:color="auto"/>
        <w:right w:val="none" w:sz="0" w:space="0" w:color="auto"/>
      </w:divBdr>
    </w:div>
    <w:div w:id="2085830997">
      <w:bodyDiv w:val="1"/>
      <w:marLeft w:val="0"/>
      <w:marRight w:val="0"/>
      <w:marTop w:val="0"/>
      <w:marBottom w:val="0"/>
      <w:divBdr>
        <w:top w:val="none" w:sz="0" w:space="0" w:color="auto"/>
        <w:left w:val="none" w:sz="0" w:space="0" w:color="auto"/>
        <w:bottom w:val="none" w:sz="0" w:space="0" w:color="auto"/>
        <w:right w:val="none" w:sz="0" w:space="0" w:color="auto"/>
      </w:divBdr>
      <w:divsChild>
        <w:div w:id="1476602169">
          <w:marLeft w:val="0"/>
          <w:marRight w:val="0"/>
          <w:marTop w:val="0"/>
          <w:marBottom w:val="0"/>
          <w:divBdr>
            <w:top w:val="none" w:sz="0" w:space="0" w:color="auto"/>
            <w:left w:val="none" w:sz="0" w:space="0" w:color="auto"/>
            <w:bottom w:val="none" w:sz="0" w:space="0" w:color="auto"/>
            <w:right w:val="none" w:sz="0" w:space="0" w:color="auto"/>
          </w:divBdr>
        </w:div>
        <w:div w:id="16822032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hyperlink" Target="http://www.njtorresjacobson.com" TargetMode="External"/><Relationship Id="rId26" Type="http://schemas.openxmlformats.org/officeDocument/2006/relationships/hyperlink" Target="http://www.gaea21.org" TargetMode="Externa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svg"/><Relationship Id="rId25" Type="http://schemas.openxmlformats.org/officeDocument/2006/relationships/hyperlink" Target="http://www.noble-manhattan-switzerland.com"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sv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hyperlink" Target="http://www.un.op.org" TargetMode="External"/><Relationship Id="rId5" Type="http://schemas.openxmlformats.org/officeDocument/2006/relationships/webSettings" Target="webSettings.xml"/><Relationship Id="rId15" Type="http://schemas.openxmlformats.org/officeDocument/2006/relationships/hyperlink" Target="https://www.linkedin.com/in/njtorresjacobson" TargetMode="External"/><Relationship Id="rId23" Type="http://schemas.openxmlformats.org/officeDocument/2006/relationships/image" Target="media/image13.JP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mailto:njtorresjacobson@gmail.com" TargetMode="External"/><Relationship Id="rId22" Type="http://schemas.openxmlformats.org/officeDocument/2006/relationships/image" Target="media/image12.svg"/><Relationship Id="rId27" Type="http://schemas.openxmlformats.org/officeDocument/2006/relationships/hyperlink" Target="http://www.mariefrance.com.ph"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Cambria">
      <a:majorFont>
        <a:latin typeface="Calibri" panose="020F0502020204030204"/>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D5D12-0CE7-504C-B4CC-36AE1CDFE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Nory Joy Jacobson's Resume</vt:lpstr>
    </vt:vector>
  </TitlesOfParts>
  <LinksUpToDate>false</LinksUpToDate>
  <CharactersWithSpaces>7652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Nory Joy Jacobson's Resume</dc:title>
  <dc:subject/>
  <dc:creator/>
  <cp:keywords/>
  <dc:description/>
  <cp:lastModifiedBy/>
  <cp:revision>1</cp:revision>
  <dcterms:created xsi:type="dcterms:W3CDTF">2022-05-29T20:03:00Z</dcterms:created>
  <dcterms:modified xsi:type="dcterms:W3CDTF">2022-05-30T19:52:00Z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prcv7maph-v1</vt:lpwstr>
  </property>
  <property fmtid="{D5CDD505-2E9C-101B-9397-08002B2CF9AE}" pid="3" name="tal_id">
    <vt:lpwstr>c12653d6c22b5d84675d607bd77559da</vt:lpwstr>
  </property>
  <property fmtid="{D5CDD505-2E9C-101B-9397-08002B2CF9AE}" pid="4" name="app_source">
    <vt:lpwstr>rezbiz</vt:lpwstr>
  </property>
  <property fmtid="{D5CDD505-2E9C-101B-9397-08002B2CF9AE}" pid="5" name="app_id">
    <vt:lpwstr>659137</vt:lpwstr>
  </property>
</Properties>
</file>